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B4B" w:rsidRDefault="00127B4B" w:rsidP="00127B4B">
      <w:pPr>
        <w:ind w:right="-1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717550" cy="731520"/>
            <wp:effectExtent l="19050" t="0" r="6350" b="0"/>
            <wp:docPr id="2" name="Рисунок 2" descr="Герб11(блан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11(бланк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B4B" w:rsidRPr="00EA0B26" w:rsidRDefault="00127B4B" w:rsidP="00127B4B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26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АДМИНИСТРАЦИИ</w:t>
      </w:r>
    </w:p>
    <w:p w:rsidR="00127B4B" w:rsidRDefault="00127B4B" w:rsidP="00127B4B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26">
        <w:rPr>
          <w:rFonts w:ascii="Times New Roman" w:hAnsi="Times New Roman" w:cs="Times New Roman"/>
          <w:b/>
          <w:bCs/>
          <w:sz w:val="28"/>
          <w:szCs w:val="28"/>
        </w:rPr>
        <w:t xml:space="preserve">ГРАЙВОРОНСКОГО </w:t>
      </w:r>
      <w:r w:rsidR="00C10341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EA0B26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:rsidR="00C10341" w:rsidRPr="00EA0B26" w:rsidRDefault="00C10341" w:rsidP="00127B4B">
      <w:pPr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</w:t>
      </w:r>
    </w:p>
    <w:p w:rsidR="00127B4B" w:rsidRPr="00EA0B26" w:rsidRDefault="00127B4B" w:rsidP="00127B4B">
      <w:pPr>
        <w:tabs>
          <w:tab w:val="left" w:pos="10915"/>
        </w:tabs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127B4B" w:rsidRPr="00EA0B26" w:rsidRDefault="00127B4B" w:rsidP="00127B4B">
      <w:pPr>
        <w:tabs>
          <w:tab w:val="left" w:pos="10915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26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127B4B" w:rsidRPr="00EA0B26" w:rsidRDefault="00127B4B" w:rsidP="00127B4B">
      <w:pPr>
        <w:tabs>
          <w:tab w:val="left" w:pos="10915"/>
        </w:tabs>
        <w:ind w:left="-567" w:right="-1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B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7B4B" w:rsidRPr="00AF5A82" w:rsidRDefault="000E227E" w:rsidP="00127B4B">
      <w:pPr>
        <w:tabs>
          <w:tab w:val="center" w:pos="9498"/>
          <w:tab w:val="left" w:pos="10915"/>
        </w:tabs>
        <w:ind w:right="-1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252B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«</w:t>
      </w:r>
      <w:r w:rsidR="00C103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27</w:t>
      </w:r>
      <w:r w:rsidR="00127B4B" w:rsidRPr="00252B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» </w:t>
      </w:r>
      <w:r w:rsidR="003A1717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октября</w:t>
      </w:r>
      <w:r w:rsidRPr="00252B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202</w:t>
      </w:r>
      <w:r w:rsidR="00C1034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5</w:t>
      </w:r>
      <w:r w:rsidR="00127B4B" w:rsidRPr="00252B6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127B4B" w:rsidRPr="00AF5A8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года</w:t>
      </w:r>
      <w:r w:rsidR="00127B4B" w:rsidRPr="00AF5A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</w:t>
      </w:r>
      <w:r w:rsidRPr="00AF5A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EB68A4" w:rsidRPr="00AF5A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Pr="00AF5A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127B4B" w:rsidRPr="00AF5A8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№</w:t>
      </w:r>
      <w:r w:rsidRPr="00AF5A8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AF5A82" w:rsidRPr="00AF5A8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491</w:t>
      </w:r>
    </w:p>
    <w:p w:rsidR="00127B4B" w:rsidRDefault="000E227E" w:rsidP="00127B4B">
      <w:pPr>
        <w:tabs>
          <w:tab w:val="center" w:pos="9498"/>
          <w:tab w:val="left" w:pos="10915"/>
        </w:tabs>
        <w:ind w:right="-1"/>
        <w:rPr>
          <w:b/>
          <w:bCs/>
        </w:rPr>
      </w:pPr>
      <w:r>
        <w:rPr>
          <w:b/>
          <w:bCs/>
        </w:rPr>
        <w:t xml:space="preserve"> </w:t>
      </w:r>
      <w:r w:rsidR="00AF5A82">
        <w:rPr>
          <w:b/>
          <w:bCs/>
        </w:rPr>
        <w:t xml:space="preserve"> </w:t>
      </w:r>
    </w:p>
    <w:tbl>
      <w:tblPr>
        <w:tblStyle w:val="ac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39"/>
      </w:tblGrid>
      <w:tr w:rsidR="00127B4B" w:rsidRPr="00E816B3" w:rsidTr="00A91F06">
        <w:tc>
          <w:tcPr>
            <w:tcW w:w="4786" w:type="dxa"/>
          </w:tcPr>
          <w:p w:rsidR="00127B4B" w:rsidRPr="00E816B3" w:rsidRDefault="00127B4B" w:rsidP="003A1717">
            <w:pPr>
              <w:pStyle w:val="11"/>
              <w:ind w:firstLine="0"/>
              <w:jc w:val="both"/>
            </w:pPr>
            <w:r w:rsidRPr="00E816B3">
              <w:rPr>
                <w:b/>
                <w:bCs/>
              </w:rPr>
              <w:t xml:space="preserve">О проведении </w:t>
            </w:r>
            <w:r w:rsidR="00AC74B5">
              <w:rPr>
                <w:b/>
                <w:bCs/>
              </w:rPr>
              <w:t>муниципального этапа Всероссийского конкурса «Отечество»</w:t>
            </w:r>
          </w:p>
        </w:tc>
        <w:tc>
          <w:tcPr>
            <w:tcW w:w="5439" w:type="dxa"/>
          </w:tcPr>
          <w:p w:rsidR="00127B4B" w:rsidRPr="00E816B3" w:rsidRDefault="00127B4B" w:rsidP="00A91F06">
            <w:pPr>
              <w:pStyle w:val="11"/>
              <w:ind w:firstLine="0"/>
              <w:rPr>
                <w:b/>
                <w:bCs/>
              </w:rPr>
            </w:pPr>
          </w:p>
        </w:tc>
      </w:tr>
    </w:tbl>
    <w:p w:rsidR="00127B4B" w:rsidRDefault="00127B4B">
      <w:pPr>
        <w:pStyle w:val="11"/>
        <w:ind w:firstLine="720"/>
        <w:jc w:val="both"/>
      </w:pPr>
    </w:p>
    <w:p w:rsidR="00127B4B" w:rsidRPr="00E816B3" w:rsidRDefault="00127B4B" w:rsidP="003A1717">
      <w:pPr>
        <w:pStyle w:val="11"/>
        <w:ind w:firstLine="720"/>
        <w:jc w:val="both"/>
      </w:pPr>
      <w:r w:rsidRPr="00E816B3">
        <w:t xml:space="preserve">Во исполнение приказа </w:t>
      </w:r>
      <w:r w:rsidR="000E227E">
        <w:t>министерства</w:t>
      </w:r>
      <w:r w:rsidRPr="00E816B3">
        <w:t xml:space="preserve"> образования Белгородской области </w:t>
      </w:r>
      <w:r w:rsidR="00EB68A4">
        <w:t xml:space="preserve">от </w:t>
      </w:r>
      <w:r w:rsidR="00C10341">
        <w:t>27 октября 2025</w:t>
      </w:r>
      <w:r w:rsidR="00EB68A4">
        <w:t xml:space="preserve"> </w:t>
      </w:r>
      <w:r w:rsidR="00EB68A4" w:rsidRPr="00E816B3">
        <w:t xml:space="preserve">года </w:t>
      </w:r>
      <w:r w:rsidR="00EB68A4">
        <w:t>№</w:t>
      </w:r>
      <w:r w:rsidR="00C10341">
        <w:t xml:space="preserve"> 2331</w:t>
      </w:r>
      <w:r>
        <w:t xml:space="preserve"> </w:t>
      </w:r>
      <w:r w:rsidRPr="00E816B3">
        <w:t xml:space="preserve">«О </w:t>
      </w:r>
      <w:r w:rsidRPr="00E816B3">
        <w:rPr>
          <w:bCs/>
        </w:rPr>
        <w:t xml:space="preserve">проведении </w:t>
      </w:r>
      <w:r w:rsidR="00EB68A4">
        <w:rPr>
          <w:bCs/>
        </w:rPr>
        <w:t>регионального этапа Всероссийского конкурса</w:t>
      </w:r>
      <w:r w:rsidRPr="00E816B3">
        <w:t>»</w:t>
      </w:r>
      <w:r w:rsidR="003A1717">
        <w:t>,</w:t>
      </w:r>
      <w:r w:rsidRPr="00E816B3">
        <w:t xml:space="preserve"> </w:t>
      </w:r>
      <w:r w:rsidR="00EB68A4" w:rsidRPr="00CC28EC">
        <w:t xml:space="preserve">в целях </w:t>
      </w:r>
      <w:r w:rsidR="003A1717">
        <w:t xml:space="preserve">гражданственности и патриотизма посредством вовлечения обучающихся в проектную и исследовательскую деятельность по изучению </w:t>
      </w:r>
      <w:r w:rsidR="003A1717" w:rsidRPr="00CC28EC">
        <w:rPr>
          <w:bCs/>
        </w:rPr>
        <w:t xml:space="preserve">сохранению и популяризации исторического, </w:t>
      </w:r>
      <w:r w:rsidR="003A1717" w:rsidRPr="00CC28EC">
        <w:t>природного и культурного наследия своего края,</w:t>
      </w:r>
      <w:r w:rsidR="003A1717">
        <w:t xml:space="preserve"> истории семьи и местного сообщества, вклада в историю Отечества </w:t>
      </w:r>
      <w:r w:rsidRPr="00E816B3">
        <w:rPr>
          <w:b/>
        </w:rPr>
        <w:t>п р и к а з ы в а ю:</w:t>
      </w:r>
    </w:p>
    <w:p w:rsidR="00127B4B" w:rsidRPr="00E816B3" w:rsidRDefault="00127B4B" w:rsidP="00127B4B">
      <w:pPr>
        <w:numPr>
          <w:ilvl w:val="0"/>
          <w:numId w:val="1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line="317" w:lineRule="exact"/>
        <w:ind w:left="7" w:right="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6B3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период </w:t>
      </w:r>
      <w:r w:rsidRPr="00351C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10341">
        <w:rPr>
          <w:rFonts w:ascii="Times New Roman" w:eastAsia="Times New Roman" w:hAnsi="Times New Roman" w:cs="Times New Roman"/>
          <w:color w:val="auto"/>
          <w:sz w:val="28"/>
          <w:szCs w:val="28"/>
        </w:rPr>
        <w:t>27</w:t>
      </w:r>
      <w:r w:rsidR="00F4171E" w:rsidRPr="00F417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октября</w:t>
      </w:r>
      <w:r w:rsidR="00EB68A4" w:rsidRPr="00F417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E227E" w:rsidRPr="00F417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C10341">
        <w:rPr>
          <w:rFonts w:ascii="Times New Roman" w:eastAsia="Times New Roman" w:hAnsi="Times New Roman" w:cs="Times New Roman"/>
          <w:color w:val="auto"/>
          <w:sz w:val="28"/>
          <w:szCs w:val="28"/>
        </w:rPr>
        <w:t>27 ноября 2025</w:t>
      </w:r>
      <w:r w:rsidRPr="00F417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</w:t>
      </w:r>
      <w:r w:rsidRPr="00AC74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4B5" w:rsidRPr="00AC74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этапа Всероссийского конкурса «Отечество»</w:t>
      </w:r>
      <w:r w:rsidRPr="00AC74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6B3">
        <w:rPr>
          <w:rFonts w:ascii="Times New Roman" w:eastAsia="Times New Roman" w:hAnsi="Times New Roman" w:cs="Times New Roman"/>
          <w:sz w:val="28"/>
          <w:szCs w:val="28"/>
        </w:rPr>
        <w:t>(далее – Конкурс).</w:t>
      </w:r>
    </w:p>
    <w:p w:rsidR="00127B4B" w:rsidRPr="00E816B3" w:rsidRDefault="00127B4B" w:rsidP="00127B4B">
      <w:pPr>
        <w:numPr>
          <w:ilvl w:val="0"/>
          <w:numId w:val="13"/>
        </w:num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6B3">
        <w:rPr>
          <w:rFonts w:ascii="Times New Roman" w:eastAsia="Times New Roman" w:hAnsi="Times New Roman" w:cs="Times New Roman"/>
          <w:sz w:val="28"/>
          <w:szCs w:val="28"/>
        </w:rPr>
        <w:t>Утвердить Положение о Конкурсе (Приложение № 1).</w:t>
      </w:r>
    </w:p>
    <w:p w:rsidR="00127B4B" w:rsidRPr="00E816B3" w:rsidRDefault="00127B4B" w:rsidP="00127B4B">
      <w:pPr>
        <w:numPr>
          <w:ilvl w:val="0"/>
          <w:numId w:val="13"/>
        </w:numPr>
        <w:shd w:val="clear" w:color="auto" w:fill="FFFFFF"/>
        <w:tabs>
          <w:tab w:val="left" w:pos="1001"/>
        </w:tabs>
        <w:autoSpaceDE w:val="0"/>
        <w:autoSpaceDN w:val="0"/>
        <w:adjustRightInd w:val="0"/>
        <w:spacing w:line="317" w:lineRule="exact"/>
        <w:ind w:left="7" w:right="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6B3">
        <w:rPr>
          <w:rFonts w:ascii="Times New Roman" w:eastAsia="Times New Roman" w:hAnsi="Times New Roman" w:cs="Times New Roman"/>
          <w:sz w:val="28"/>
          <w:szCs w:val="28"/>
        </w:rPr>
        <w:t>Руководителям образовательных учреждений округа организовать участие обучающихся в Конкурсе.</w:t>
      </w:r>
    </w:p>
    <w:p w:rsidR="00127B4B" w:rsidRPr="00E816B3" w:rsidRDefault="00127B4B" w:rsidP="00127B4B">
      <w:pPr>
        <w:pStyle w:val="af1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E816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4. Ответственность за проведение К</w:t>
      </w:r>
      <w:r w:rsidR="00F4171E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онкурса возложить на директора </w:t>
      </w:r>
      <w:r w:rsidRPr="00E816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МБУ ДО «Центр детского творчества» </w:t>
      </w:r>
      <w:proofErr w:type="spellStart"/>
      <w:r w:rsidRPr="00E816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Крамскую</w:t>
      </w:r>
      <w:proofErr w:type="spellEnd"/>
      <w:r w:rsidRPr="00E816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Е.В.</w:t>
      </w:r>
    </w:p>
    <w:p w:rsidR="00127B4B" w:rsidRPr="00E816B3" w:rsidRDefault="00127B4B" w:rsidP="00127B4B">
      <w:pPr>
        <w:pStyle w:val="af1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bidi="ru-RU"/>
        </w:rPr>
      </w:pPr>
      <w:r w:rsidRPr="00E816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5. Контроль за исполнением приказа</w:t>
      </w:r>
      <w:r w:rsidR="00450C9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 xml:space="preserve"> </w:t>
      </w:r>
      <w:r w:rsidRPr="00E816B3">
        <w:rPr>
          <w:rFonts w:ascii="Times New Roman" w:eastAsia="Times New Roman" w:hAnsi="Times New Roman"/>
          <w:color w:val="000000"/>
          <w:sz w:val="28"/>
          <w:szCs w:val="28"/>
          <w:lang w:bidi="ru-RU"/>
        </w:rPr>
        <w:t>оставляю за собой.</w:t>
      </w:r>
    </w:p>
    <w:p w:rsidR="00127B4B" w:rsidRPr="00E816B3" w:rsidRDefault="00127B4B" w:rsidP="00127B4B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127B4B" w:rsidRPr="00E816B3" w:rsidRDefault="00127B4B" w:rsidP="00127B4B">
      <w:pPr>
        <w:pStyle w:val="af0"/>
        <w:rPr>
          <w:sz w:val="28"/>
          <w:szCs w:val="28"/>
        </w:rPr>
      </w:pPr>
    </w:p>
    <w:p w:rsidR="00127B4B" w:rsidRPr="00E816B3" w:rsidRDefault="00127B4B" w:rsidP="00127B4B">
      <w:pPr>
        <w:rPr>
          <w:sz w:val="28"/>
          <w:szCs w:val="28"/>
        </w:rPr>
      </w:pPr>
    </w:p>
    <w:p w:rsidR="00127B4B" w:rsidRPr="00E816B3" w:rsidRDefault="00AF5A82" w:rsidP="000E227E">
      <w:pPr>
        <w:pStyle w:val="af1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C10341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127B4B" w:rsidRPr="00E816B3">
        <w:rPr>
          <w:rFonts w:ascii="Times New Roman" w:hAnsi="Times New Roman"/>
          <w:b/>
          <w:color w:val="000000"/>
          <w:sz w:val="28"/>
          <w:szCs w:val="28"/>
        </w:rPr>
        <w:t>ачальник</w:t>
      </w:r>
    </w:p>
    <w:p w:rsidR="00127B4B" w:rsidRPr="00C61C71" w:rsidRDefault="00127B4B" w:rsidP="00127B4B">
      <w:pPr>
        <w:shd w:val="clear" w:color="auto" w:fill="FFFFFF"/>
        <w:tabs>
          <w:tab w:val="left" w:pos="1001"/>
        </w:tabs>
        <w:spacing w:line="317" w:lineRule="exact"/>
        <w:ind w:right="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16B3">
        <w:rPr>
          <w:rFonts w:ascii="Times New Roman" w:hAnsi="Times New Roman" w:cs="Times New Roman"/>
          <w:b/>
          <w:sz w:val="28"/>
          <w:szCs w:val="28"/>
        </w:rPr>
        <w:t>управления</w:t>
      </w:r>
      <w:proofErr w:type="gramEnd"/>
      <w:r w:rsidRPr="00E816B3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E816B3">
        <w:rPr>
          <w:rFonts w:ascii="Times New Roman" w:hAnsi="Times New Roman" w:cs="Times New Roman"/>
          <w:b/>
          <w:sz w:val="28"/>
          <w:szCs w:val="28"/>
        </w:rPr>
        <w:tab/>
      </w:r>
      <w:r w:rsidRPr="00C61C7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E227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B6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A8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10341">
        <w:rPr>
          <w:rFonts w:ascii="Times New Roman" w:hAnsi="Times New Roman" w:cs="Times New Roman"/>
          <w:b/>
          <w:sz w:val="28"/>
          <w:szCs w:val="28"/>
        </w:rPr>
        <w:t xml:space="preserve">     В.А. </w:t>
      </w:r>
      <w:proofErr w:type="spellStart"/>
      <w:r w:rsidR="00C10341">
        <w:rPr>
          <w:rFonts w:ascii="Times New Roman" w:hAnsi="Times New Roman" w:cs="Times New Roman"/>
          <w:b/>
          <w:sz w:val="28"/>
          <w:szCs w:val="28"/>
        </w:rPr>
        <w:t>Безгодько</w:t>
      </w:r>
      <w:proofErr w:type="spellEnd"/>
    </w:p>
    <w:p w:rsidR="000E227E" w:rsidRDefault="000E227E" w:rsidP="00127B4B">
      <w:pPr>
        <w:pStyle w:val="11"/>
        <w:ind w:firstLine="0"/>
        <w:jc w:val="both"/>
      </w:pPr>
    </w:p>
    <w:p w:rsidR="000E227E" w:rsidRDefault="000E227E" w:rsidP="00127B4B">
      <w:pPr>
        <w:pStyle w:val="11"/>
        <w:ind w:firstLine="0"/>
        <w:jc w:val="both"/>
      </w:pPr>
    </w:p>
    <w:p w:rsidR="000E227E" w:rsidRDefault="000E227E">
      <w:pPr>
        <w:pStyle w:val="11"/>
        <w:ind w:firstLine="0"/>
        <w:jc w:val="center"/>
        <w:rPr>
          <w:b/>
          <w:bCs/>
        </w:rPr>
      </w:pPr>
    </w:p>
    <w:p w:rsidR="000E227E" w:rsidRDefault="000E227E">
      <w:pPr>
        <w:pStyle w:val="11"/>
        <w:ind w:firstLine="0"/>
        <w:jc w:val="center"/>
        <w:rPr>
          <w:b/>
          <w:bCs/>
        </w:rPr>
      </w:pPr>
    </w:p>
    <w:p w:rsidR="000E227E" w:rsidRDefault="000E227E">
      <w:pPr>
        <w:pStyle w:val="11"/>
        <w:ind w:firstLine="0"/>
        <w:jc w:val="center"/>
        <w:rPr>
          <w:b/>
          <w:bCs/>
        </w:rPr>
      </w:pPr>
    </w:p>
    <w:p w:rsidR="003A1717" w:rsidRDefault="003A1717" w:rsidP="00AF5A82">
      <w:pPr>
        <w:pStyle w:val="11"/>
        <w:ind w:firstLine="0"/>
        <w:rPr>
          <w:b/>
          <w:bCs/>
        </w:rPr>
      </w:pPr>
    </w:p>
    <w:p w:rsidR="00AF5A82" w:rsidRDefault="00AF5A82" w:rsidP="00AF5A82">
      <w:pPr>
        <w:pStyle w:val="11"/>
        <w:ind w:firstLine="0"/>
        <w:rPr>
          <w:b/>
          <w:bCs/>
        </w:rPr>
      </w:pPr>
    </w:p>
    <w:p w:rsidR="000E227E" w:rsidRDefault="000E227E">
      <w:pPr>
        <w:pStyle w:val="11"/>
        <w:ind w:firstLine="0"/>
        <w:jc w:val="center"/>
        <w:rPr>
          <w:b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4"/>
        <w:gridCol w:w="4801"/>
      </w:tblGrid>
      <w:tr w:rsidR="003A1717" w:rsidRPr="003A1717" w:rsidTr="000E227E">
        <w:tc>
          <w:tcPr>
            <w:tcW w:w="4844" w:type="dxa"/>
          </w:tcPr>
          <w:p w:rsidR="000E227E" w:rsidRDefault="000E227E" w:rsidP="000E227E">
            <w:pPr>
              <w:pStyle w:val="11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844" w:type="dxa"/>
          </w:tcPr>
          <w:p w:rsidR="000E227E" w:rsidRPr="00AF5A82" w:rsidRDefault="000E227E" w:rsidP="000E227E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AF5A82">
              <w:rPr>
                <w:b/>
                <w:bCs/>
                <w:color w:val="auto"/>
              </w:rPr>
              <w:t>Приложение № 1</w:t>
            </w:r>
            <w:r w:rsidRPr="00AF5A82">
              <w:rPr>
                <w:b/>
                <w:bCs/>
                <w:color w:val="auto"/>
              </w:rPr>
              <w:br/>
              <w:t xml:space="preserve">к приказу </w:t>
            </w:r>
            <w:r w:rsidR="00252B63" w:rsidRPr="00AF5A82">
              <w:rPr>
                <w:b/>
                <w:bCs/>
                <w:color w:val="auto"/>
              </w:rPr>
              <w:t xml:space="preserve">управления образования администрации Грайворонского </w:t>
            </w:r>
            <w:r w:rsidR="00C10341" w:rsidRPr="00AF5A82">
              <w:rPr>
                <w:b/>
                <w:bCs/>
                <w:color w:val="auto"/>
              </w:rPr>
              <w:t>муниципального</w:t>
            </w:r>
            <w:r w:rsidR="00252B63" w:rsidRPr="00AF5A82">
              <w:rPr>
                <w:b/>
                <w:bCs/>
                <w:color w:val="auto"/>
              </w:rPr>
              <w:t xml:space="preserve"> округа</w:t>
            </w:r>
          </w:p>
          <w:p w:rsidR="00C10341" w:rsidRPr="00AF5A82" w:rsidRDefault="00C10341" w:rsidP="000E227E">
            <w:pPr>
              <w:pStyle w:val="11"/>
              <w:ind w:firstLine="0"/>
              <w:jc w:val="center"/>
              <w:rPr>
                <w:b/>
                <w:bCs/>
                <w:color w:val="auto"/>
              </w:rPr>
            </w:pPr>
            <w:r w:rsidRPr="00AF5A82">
              <w:rPr>
                <w:b/>
                <w:bCs/>
                <w:color w:val="auto"/>
              </w:rPr>
              <w:t>Белгородской области</w:t>
            </w:r>
          </w:p>
          <w:p w:rsidR="000E227E" w:rsidRPr="00AF5A82" w:rsidRDefault="00450C93" w:rsidP="000E227E">
            <w:pPr>
              <w:pStyle w:val="11"/>
              <w:ind w:firstLine="0"/>
              <w:jc w:val="center"/>
              <w:rPr>
                <w:color w:val="auto"/>
              </w:rPr>
            </w:pPr>
            <w:r w:rsidRPr="00AF5A82">
              <w:rPr>
                <w:b/>
                <w:bCs/>
                <w:color w:val="auto"/>
              </w:rPr>
              <w:t xml:space="preserve">№ </w:t>
            </w:r>
            <w:r w:rsidR="00AF5A82">
              <w:rPr>
                <w:b/>
                <w:bCs/>
                <w:color w:val="auto"/>
              </w:rPr>
              <w:t>491</w:t>
            </w:r>
            <w:r w:rsidR="00F4171E" w:rsidRPr="00AF5A82">
              <w:rPr>
                <w:b/>
                <w:bCs/>
                <w:color w:val="auto"/>
              </w:rPr>
              <w:t xml:space="preserve"> </w:t>
            </w:r>
            <w:r w:rsidR="00252B63" w:rsidRPr="00AF5A82">
              <w:rPr>
                <w:b/>
                <w:bCs/>
                <w:color w:val="auto"/>
              </w:rPr>
              <w:t xml:space="preserve">от </w:t>
            </w:r>
            <w:r w:rsidR="00C10341" w:rsidRPr="00AF5A82">
              <w:rPr>
                <w:b/>
                <w:bCs/>
                <w:color w:val="auto"/>
              </w:rPr>
              <w:t>27</w:t>
            </w:r>
            <w:r w:rsidRPr="00AF5A82">
              <w:rPr>
                <w:b/>
                <w:bCs/>
                <w:color w:val="auto"/>
              </w:rPr>
              <w:t xml:space="preserve"> </w:t>
            </w:r>
            <w:r w:rsidR="00C10341" w:rsidRPr="00AF5A82">
              <w:rPr>
                <w:b/>
                <w:bCs/>
                <w:color w:val="auto"/>
              </w:rPr>
              <w:t>октября 2025</w:t>
            </w:r>
            <w:r w:rsidRPr="00AF5A82">
              <w:rPr>
                <w:b/>
                <w:bCs/>
                <w:color w:val="auto"/>
              </w:rPr>
              <w:t xml:space="preserve"> года</w:t>
            </w:r>
            <w:r w:rsidR="000E227E" w:rsidRPr="00AF5A82">
              <w:rPr>
                <w:b/>
                <w:bCs/>
                <w:color w:val="auto"/>
              </w:rPr>
              <w:t xml:space="preserve"> </w:t>
            </w:r>
          </w:p>
          <w:p w:rsidR="000E227E" w:rsidRPr="003A1717" w:rsidRDefault="000E227E" w:rsidP="000E227E">
            <w:pPr>
              <w:pStyle w:val="11"/>
              <w:ind w:left="4520" w:firstLine="0"/>
              <w:rPr>
                <w:b/>
                <w:bCs/>
                <w:color w:val="FF0000"/>
              </w:rPr>
            </w:pPr>
          </w:p>
        </w:tc>
      </w:tr>
    </w:tbl>
    <w:p w:rsidR="00121EFD" w:rsidRDefault="009E16D4" w:rsidP="000E227E">
      <w:pPr>
        <w:pStyle w:val="11"/>
        <w:ind w:firstLine="0"/>
        <w:jc w:val="center"/>
      </w:pPr>
      <w:r>
        <w:rPr>
          <w:b/>
          <w:bCs/>
        </w:rPr>
        <w:t>ПОЛОЖЕНИЕ</w:t>
      </w:r>
    </w:p>
    <w:p w:rsidR="00A91F06" w:rsidRDefault="009E16D4" w:rsidP="000E227E">
      <w:pPr>
        <w:pStyle w:val="11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о</w:t>
      </w:r>
      <w:proofErr w:type="gramEnd"/>
      <w:r>
        <w:rPr>
          <w:b/>
          <w:bCs/>
        </w:rPr>
        <w:t xml:space="preserve"> проведении </w:t>
      </w:r>
      <w:r w:rsidR="000E227E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="00AC74B5">
        <w:rPr>
          <w:b/>
          <w:bCs/>
        </w:rPr>
        <w:t xml:space="preserve">этапа Всероссийского конкурса </w:t>
      </w:r>
    </w:p>
    <w:p w:rsidR="00121EFD" w:rsidRDefault="009E16D4" w:rsidP="000E227E">
      <w:pPr>
        <w:pStyle w:val="11"/>
        <w:ind w:firstLine="0"/>
        <w:jc w:val="center"/>
        <w:rPr>
          <w:b/>
          <w:bCs/>
        </w:rPr>
      </w:pPr>
      <w:r>
        <w:rPr>
          <w:b/>
          <w:bCs/>
        </w:rPr>
        <w:t>«Отечество»</w:t>
      </w:r>
      <w:r w:rsidR="00A91F06">
        <w:t xml:space="preserve">: </w:t>
      </w:r>
      <w:r w:rsidR="00A91F06" w:rsidRPr="00A91F06">
        <w:rPr>
          <w:b/>
          <w:bCs/>
        </w:rPr>
        <w:t>история, культура, природа, этнос»</w:t>
      </w:r>
    </w:p>
    <w:p w:rsidR="00450C93" w:rsidRDefault="00450C93" w:rsidP="000E227E">
      <w:pPr>
        <w:pStyle w:val="11"/>
        <w:ind w:firstLine="0"/>
        <w:jc w:val="center"/>
        <w:rPr>
          <w:b/>
          <w:bCs/>
        </w:rPr>
      </w:pPr>
    </w:p>
    <w:p w:rsidR="00EF1DC9" w:rsidRDefault="00EF1DC9" w:rsidP="000E227E">
      <w:pPr>
        <w:pStyle w:val="11"/>
        <w:ind w:firstLine="0"/>
        <w:jc w:val="center"/>
        <w:rPr>
          <w:b/>
          <w:bCs/>
        </w:rPr>
      </w:pPr>
      <w:r>
        <w:rPr>
          <w:b/>
        </w:rPr>
        <w:t xml:space="preserve">1. </w:t>
      </w:r>
      <w:r w:rsidRPr="00CC28EC">
        <w:rPr>
          <w:b/>
        </w:rPr>
        <w:t>ОБЩИЕ ПОЛОЖЕНИЯ</w:t>
      </w:r>
    </w:p>
    <w:p w:rsidR="00270884" w:rsidRPr="00270884" w:rsidRDefault="00EF1DC9" w:rsidP="00EF1DC9">
      <w:pPr>
        <w:pStyle w:val="31"/>
        <w:tabs>
          <w:tab w:val="left" w:pos="0"/>
          <w:tab w:val="left" w:pos="993"/>
        </w:tabs>
        <w:spacing w:line="240" w:lineRule="auto"/>
        <w:ind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ab/>
      </w:r>
      <w:r w:rsidR="00AC74B5" w:rsidRPr="00270884">
        <w:rPr>
          <w:color w:val="auto"/>
          <w:lang w:val="ru-RU"/>
        </w:rPr>
        <w:t xml:space="preserve">1.1. </w:t>
      </w:r>
      <w:r w:rsidR="00270884" w:rsidRPr="00270884">
        <w:rPr>
          <w:color w:val="auto"/>
          <w:lang w:val="ru-RU"/>
        </w:rPr>
        <w:t xml:space="preserve">Конкурс проводится в целях создания условий для воспитания гражданственности и патриотизма посредством вовлечения обучающихся </w:t>
      </w:r>
      <w:r w:rsidR="00270884" w:rsidRPr="00270884">
        <w:rPr>
          <w:color w:val="auto"/>
          <w:lang w:val="ru-RU"/>
        </w:rPr>
        <w:br/>
        <w:t>в проектную и исследовательскую деятельность по изучению, сохранению и популяризации исторического, культурного и природного наследия своего края, истории семьи и местного сообщества, вклада в историю Отечества.</w:t>
      </w:r>
    </w:p>
    <w:p w:rsidR="00270884" w:rsidRPr="00270884" w:rsidRDefault="00EF1DC9" w:rsidP="00EF1DC9">
      <w:pPr>
        <w:pStyle w:val="31"/>
        <w:tabs>
          <w:tab w:val="left" w:pos="0"/>
          <w:tab w:val="left" w:pos="993"/>
        </w:tabs>
        <w:spacing w:line="240" w:lineRule="auto"/>
        <w:ind w:firstLine="0"/>
        <w:jc w:val="both"/>
        <w:rPr>
          <w:color w:val="auto"/>
          <w:lang w:val="ru-RU"/>
        </w:rPr>
      </w:pPr>
      <w:r>
        <w:rPr>
          <w:color w:val="auto"/>
          <w:lang w:val="ru-RU"/>
        </w:rPr>
        <w:tab/>
      </w:r>
      <w:r w:rsidR="00270884" w:rsidRPr="00270884">
        <w:rPr>
          <w:color w:val="auto"/>
          <w:lang w:val="ru-RU"/>
        </w:rPr>
        <w:t>1.3. Задачи Конкурса:</w:t>
      </w:r>
    </w:p>
    <w:p w:rsidR="00270884" w:rsidRPr="00B152CA" w:rsidRDefault="00270884" w:rsidP="00270884">
      <w:pPr>
        <w:pStyle w:val="31"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B152CA">
        <w:rPr>
          <w:color w:val="auto"/>
          <w:lang w:val="ru-RU"/>
        </w:rPr>
        <w:t>популяризация</w:t>
      </w:r>
      <w:proofErr w:type="gramEnd"/>
      <w:r w:rsidRPr="00B152CA">
        <w:rPr>
          <w:color w:val="auto"/>
          <w:lang w:val="ru-RU"/>
        </w:rPr>
        <w:t xml:space="preserve"> краеведческой деятельности в духовно-нравственном воспитании обучающихся и социализации, соответствующим традиционным ценностям и нормам российского общества</w:t>
      </w:r>
      <w:r w:rsidRPr="00B152CA">
        <w:rPr>
          <w:rFonts w:eastAsia="ms mincho;ms gothic"/>
          <w:color w:val="auto"/>
          <w:lang w:val="ru-RU"/>
        </w:rPr>
        <w:t xml:space="preserve">; </w:t>
      </w:r>
    </w:p>
    <w:p w:rsidR="00270884" w:rsidRPr="00B152CA" w:rsidRDefault="00270884" w:rsidP="00270884">
      <w:pPr>
        <w:pStyle w:val="31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B152CA">
        <w:rPr>
          <w:color w:val="auto"/>
          <w:lang w:val="ru-RU"/>
        </w:rPr>
        <w:t>формирование</w:t>
      </w:r>
      <w:proofErr w:type="gramEnd"/>
      <w:r w:rsidRPr="00B152CA">
        <w:rPr>
          <w:color w:val="auto"/>
          <w:lang w:val="ru-RU"/>
        </w:rPr>
        <w:t xml:space="preserve"> эффективной системы выявления, поддержки </w:t>
      </w:r>
      <w:r>
        <w:rPr>
          <w:color w:val="auto"/>
          <w:lang w:val="ru-RU"/>
        </w:rPr>
        <w:br/>
      </w:r>
      <w:r w:rsidRPr="00B152CA">
        <w:rPr>
          <w:color w:val="auto"/>
          <w:lang w:val="ru-RU"/>
        </w:rPr>
        <w:t xml:space="preserve">и развития способностей и талантов у детей и молодежи, направленной на самоопределение и профессиональную ориентацию </w:t>
      </w:r>
      <w:r>
        <w:rPr>
          <w:color w:val="auto"/>
          <w:lang w:val="ru-RU"/>
        </w:rPr>
        <w:t xml:space="preserve">в </w:t>
      </w:r>
      <w:r w:rsidRPr="00B152CA">
        <w:rPr>
          <w:color w:val="auto"/>
          <w:lang w:val="ru-RU"/>
        </w:rPr>
        <w:t xml:space="preserve">области социальных </w:t>
      </w:r>
      <w:r>
        <w:rPr>
          <w:color w:val="auto"/>
          <w:lang w:val="ru-RU"/>
        </w:rPr>
        <w:br/>
      </w:r>
      <w:r w:rsidRPr="00B152CA">
        <w:rPr>
          <w:color w:val="auto"/>
          <w:lang w:val="ru-RU"/>
        </w:rPr>
        <w:t>и гуманитарных наук;</w:t>
      </w:r>
    </w:p>
    <w:p w:rsidR="00270884" w:rsidRPr="00B152CA" w:rsidRDefault="00270884" w:rsidP="00270884">
      <w:pPr>
        <w:pStyle w:val="31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B152CA">
        <w:rPr>
          <w:color w:val="auto"/>
          <w:lang w:val="ru-RU"/>
        </w:rPr>
        <w:t>повышение</w:t>
      </w:r>
      <w:proofErr w:type="gramEnd"/>
      <w:r w:rsidRPr="00B152CA">
        <w:rPr>
          <w:color w:val="auto"/>
          <w:lang w:val="ru-RU"/>
        </w:rPr>
        <w:t xml:space="preserve"> роли краеведения в формировании российской идентичности, патриотического воспитания обучающихся и приобретении социального опыта в различных видах деятельности;</w:t>
      </w:r>
    </w:p>
    <w:p w:rsidR="00270884" w:rsidRPr="00823AD9" w:rsidRDefault="00270884" w:rsidP="00270884">
      <w:pPr>
        <w:pStyle w:val="31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B152CA">
        <w:rPr>
          <w:color w:val="auto"/>
          <w:lang w:val="ru-RU"/>
        </w:rPr>
        <w:t>расш</w:t>
      </w:r>
      <w:r w:rsidRPr="00823AD9">
        <w:rPr>
          <w:color w:val="auto"/>
          <w:lang w:val="ru-RU"/>
        </w:rPr>
        <w:t>ирение</w:t>
      </w:r>
      <w:proofErr w:type="gramEnd"/>
      <w:r w:rsidRPr="00823AD9">
        <w:rPr>
          <w:color w:val="auto"/>
          <w:lang w:val="ru-RU"/>
        </w:rPr>
        <w:t xml:space="preserve"> знаний и компетенций обучающихся в области истории, географии, обществознания и краеведения;</w:t>
      </w:r>
    </w:p>
    <w:p w:rsidR="00270884" w:rsidRPr="00823AD9" w:rsidRDefault="00270884" w:rsidP="00270884">
      <w:pPr>
        <w:pStyle w:val="31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823AD9">
        <w:rPr>
          <w:color w:val="auto"/>
          <w:lang w:val="ru-RU"/>
        </w:rPr>
        <w:t>воспитание</w:t>
      </w:r>
      <w:proofErr w:type="gramEnd"/>
      <w:r w:rsidRPr="00823AD9">
        <w:rPr>
          <w:color w:val="auto"/>
          <w:lang w:val="ru-RU"/>
        </w:rPr>
        <w:t xml:space="preserve"> у обучающихся бережного отношения к историческому, природному и культурному наследию родного края и семьи; </w:t>
      </w:r>
    </w:p>
    <w:p w:rsidR="00270884" w:rsidRPr="00823AD9" w:rsidRDefault="00270884" w:rsidP="00270884">
      <w:pPr>
        <w:pStyle w:val="31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823AD9">
        <w:rPr>
          <w:color w:val="auto"/>
          <w:lang w:val="ru-RU"/>
        </w:rPr>
        <w:t>выявление</w:t>
      </w:r>
      <w:proofErr w:type="gramEnd"/>
      <w:r w:rsidRPr="00823AD9">
        <w:rPr>
          <w:color w:val="auto"/>
          <w:lang w:val="ru-RU"/>
        </w:rPr>
        <w:t xml:space="preserve"> лучших практик и совершенствование методов и приемов организации учебно-исследовательской и проектной деятельности обучающихся;</w:t>
      </w:r>
    </w:p>
    <w:p w:rsidR="00270884" w:rsidRPr="00823AD9" w:rsidRDefault="00270884" w:rsidP="00270884">
      <w:pPr>
        <w:pStyle w:val="31"/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jc w:val="both"/>
        <w:rPr>
          <w:color w:val="auto"/>
          <w:lang w:val="ru-RU"/>
        </w:rPr>
      </w:pPr>
      <w:proofErr w:type="gramStart"/>
      <w:r w:rsidRPr="00823AD9">
        <w:rPr>
          <w:color w:val="auto"/>
          <w:lang w:val="ru-RU"/>
        </w:rPr>
        <w:t>обмен</w:t>
      </w:r>
      <w:proofErr w:type="gramEnd"/>
      <w:r w:rsidRPr="00823AD9">
        <w:rPr>
          <w:color w:val="auto"/>
          <w:lang w:val="ru-RU"/>
        </w:rPr>
        <w:t xml:space="preserve"> опытом работы педагогов по организации и содержанию краеведческой деятельности обучающихся.</w:t>
      </w:r>
    </w:p>
    <w:p w:rsidR="00EF1DC9" w:rsidRPr="00823AD9" w:rsidRDefault="00EF1DC9" w:rsidP="00EF1DC9">
      <w:pPr>
        <w:pStyle w:val="31"/>
        <w:tabs>
          <w:tab w:val="left" w:pos="993"/>
        </w:tabs>
        <w:spacing w:line="240" w:lineRule="auto"/>
        <w:ind w:left="709" w:firstLine="0"/>
        <w:jc w:val="both"/>
        <w:rPr>
          <w:color w:val="auto"/>
          <w:lang w:val="ru-RU"/>
        </w:rPr>
      </w:pPr>
    </w:p>
    <w:p w:rsidR="00EF1DC9" w:rsidRPr="00823AD9" w:rsidRDefault="00EF1DC9" w:rsidP="00EF1DC9">
      <w:pPr>
        <w:pStyle w:val="af4"/>
        <w:ind w:left="1429"/>
        <w:jc w:val="left"/>
        <w:rPr>
          <w:b/>
          <w:szCs w:val="28"/>
        </w:rPr>
      </w:pPr>
      <w:r w:rsidRPr="00823AD9">
        <w:rPr>
          <w:b/>
          <w:szCs w:val="28"/>
        </w:rPr>
        <w:t>2. СРОКИ ПРОВЕДЕНИЯ КОНКУРСА</w:t>
      </w:r>
    </w:p>
    <w:p w:rsidR="00270884" w:rsidRPr="00823AD9" w:rsidRDefault="00F4171E" w:rsidP="00270884">
      <w:pPr>
        <w:pStyle w:val="af4"/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="00270884" w:rsidRPr="00823AD9">
        <w:rPr>
          <w:szCs w:val="28"/>
        </w:rPr>
        <w:t xml:space="preserve">Конкурс проводится с </w:t>
      </w:r>
      <w:r w:rsidR="00C10341">
        <w:rPr>
          <w:szCs w:val="28"/>
        </w:rPr>
        <w:t>октября по декабрь 2025</w:t>
      </w:r>
      <w:r w:rsidR="00270884" w:rsidRPr="00823AD9">
        <w:rPr>
          <w:szCs w:val="28"/>
        </w:rPr>
        <w:t xml:space="preserve"> года в три этапа:</w:t>
      </w:r>
    </w:p>
    <w:p w:rsidR="00270884" w:rsidRPr="00823AD9" w:rsidRDefault="00270884" w:rsidP="00270884">
      <w:pPr>
        <w:pStyle w:val="af4"/>
        <w:ind w:firstLine="708"/>
        <w:jc w:val="both"/>
        <w:rPr>
          <w:rFonts w:eastAsia="Lucida Sans Unicode"/>
          <w:szCs w:val="28"/>
          <w:lang w:eastAsia="en-US" w:bidi="en-US"/>
        </w:rPr>
      </w:pPr>
      <w:r w:rsidRPr="00823AD9">
        <w:rPr>
          <w:szCs w:val="28"/>
        </w:rPr>
        <w:t>I этап – школьный –</w:t>
      </w:r>
      <w:r w:rsidR="00C10341">
        <w:rPr>
          <w:szCs w:val="28"/>
        </w:rPr>
        <w:t xml:space="preserve"> </w:t>
      </w:r>
      <w:r w:rsidRPr="00823AD9">
        <w:rPr>
          <w:szCs w:val="28"/>
        </w:rPr>
        <w:t>октябрь 202</w:t>
      </w:r>
      <w:r w:rsidR="00C10341">
        <w:rPr>
          <w:szCs w:val="28"/>
        </w:rPr>
        <w:t>5</w:t>
      </w:r>
      <w:r w:rsidRPr="00823AD9">
        <w:rPr>
          <w:szCs w:val="28"/>
        </w:rPr>
        <w:t xml:space="preserve"> года. </w:t>
      </w:r>
      <w:r w:rsidRPr="00823AD9">
        <w:rPr>
          <w:rFonts w:eastAsia="Lucida Sans Unicode"/>
          <w:szCs w:val="28"/>
          <w:lang w:eastAsia="en-US" w:bidi="en-US"/>
        </w:rPr>
        <w:t>Проводится заочно.</w:t>
      </w:r>
    </w:p>
    <w:p w:rsidR="00270884" w:rsidRPr="00823AD9" w:rsidRDefault="00270884" w:rsidP="00270884">
      <w:pPr>
        <w:pStyle w:val="af4"/>
        <w:ind w:firstLine="708"/>
        <w:jc w:val="both"/>
        <w:rPr>
          <w:szCs w:val="28"/>
        </w:rPr>
      </w:pPr>
      <w:r w:rsidRPr="00823AD9">
        <w:rPr>
          <w:szCs w:val="28"/>
        </w:rPr>
        <w:t>I</w:t>
      </w:r>
      <w:r w:rsidRPr="00823AD9">
        <w:rPr>
          <w:szCs w:val="28"/>
          <w:lang w:val="en-US"/>
        </w:rPr>
        <w:t>I</w:t>
      </w:r>
      <w:r w:rsidRPr="00823AD9">
        <w:rPr>
          <w:szCs w:val="28"/>
        </w:rPr>
        <w:t xml:space="preserve"> этап – муниципальный –</w:t>
      </w:r>
      <w:r w:rsidR="00C10341">
        <w:rPr>
          <w:szCs w:val="28"/>
        </w:rPr>
        <w:t xml:space="preserve"> </w:t>
      </w:r>
      <w:r w:rsidRPr="00823AD9">
        <w:rPr>
          <w:szCs w:val="28"/>
        </w:rPr>
        <w:t>ноябрь 202</w:t>
      </w:r>
      <w:r w:rsidR="00C10341">
        <w:rPr>
          <w:szCs w:val="28"/>
        </w:rPr>
        <w:t>5</w:t>
      </w:r>
      <w:r w:rsidRPr="00823AD9">
        <w:rPr>
          <w:szCs w:val="28"/>
        </w:rPr>
        <w:t xml:space="preserve"> года. </w:t>
      </w:r>
      <w:r w:rsidRPr="00823AD9">
        <w:rPr>
          <w:rFonts w:eastAsia="Lucida Sans Unicode"/>
          <w:szCs w:val="28"/>
          <w:lang w:eastAsia="en-US" w:bidi="en-US"/>
        </w:rPr>
        <w:t>Проводится заочно.</w:t>
      </w:r>
    </w:p>
    <w:p w:rsidR="00270884" w:rsidRPr="00823AD9" w:rsidRDefault="00270884" w:rsidP="00EF1DC9">
      <w:pPr>
        <w:pStyle w:val="af4"/>
        <w:ind w:firstLine="708"/>
        <w:jc w:val="both"/>
        <w:rPr>
          <w:szCs w:val="28"/>
          <w:lang w:eastAsia="ru-RU"/>
        </w:rPr>
      </w:pPr>
      <w:r w:rsidRPr="00823AD9">
        <w:rPr>
          <w:szCs w:val="28"/>
          <w:lang w:eastAsia="ru-RU"/>
        </w:rPr>
        <w:t>III этап – областной –</w:t>
      </w:r>
      <w:r w:rsidR="00C10341">
        <w:rPr>
          <w:szCs w:val="28"/>
          <w:lang w:eastAsia="ru-RU"/>
        </w:rPr>
        <w:t xml:space="preserve"> </w:t>
      </w:r>
      <w:r w:rsidRPr="00823AD9">
        <w:rPr>
          <w:szCs w:val="28"/>
          <w:lang w:eastAsia="ru-RU"/>
        </w:rPr>
        <w:t>декабрь 202</w:t>
      </w:r>
      <w:r w:rsidR="00C10341">
        <w:rPr>
          <w:szCs w:val="28"/>
          <w:lang w:eastAsia="ru-RU"/>
        </w:rPr>
        <w:t>5</w:t>
      </w:r>
      <w:r w:rsidRPr="00823AD9">
        <w:rPr>
          <w:szCs w:val="28"/>
          <w:lang w:eastAsia="ru-RU"/>
        </w:rPr>
        <w:t xml:space="preserve"> года. Областной этап проводится в два тура: 1 тур – заочный (предварительная оценка исследовательских </w:t>
      </w:r>
      <w:r w:rsidR="00C10341">
        <w:rPr>
          <w:szCs w:val="28"/>
          <w:lang w:eastAsia="ru-RU"/>
        </w:rPr>
        <w:lastRenderedPageBreak/>
        <w:t xml:space="preserve">краеведческих работ) – с </w:t>
      </w:r>
      <w:r w:rsidRPr="00823AD9">
        <w:rPr>
          <w:szCs w:val="28"/>
          <w:lang w:eastAsia="ru-RU"/>
        </w:rPr>
        <w:t xml:space="preserve">8 </w:t>
      </w:r>
      <w:r w:rsidR="00C10341">
        <w:rPr>
          <w:szCs w:val="28"/>
          <w:lang w:eastAsia="ru-RU"/>
        </w:rPr>
        <w:t>декабря</w:t>
      </w:r>
      <w:r w:rsidRPr="00823AD9">
        <w:rPr>
          <w:szCs w:val="28"/>
          <w:lang w:eastAsia="ru-RU"/>
        </w:rPr>
        <w:t xml:space="preserve"> по </w:t>
      </w:r>
      <w:r w:rsidR="00C10341">
        <w:rPr>
          <w:szCs w:val="28"/>
          <w:lang w:eastAsia="ru-RU"/>
        </w:rPr>
        <w:t>12 декабря 2025</w:t>
      </w:r>
      <w:r w:rsidRPr="00823AD9">
        <w:rPr>
          <w:szCs w:val="28"/>
          <w:lang w:eastAsia="ru-RU"/>
        </w:rPr>
        <w:t xml:space="preserve"> года; 2 тур – очный (в</w:t>
      </w:r>
      <w:r w:rsidR="00AF5A82">
        <w:rPr>
          <w:szCs w:val="28"/>
          <w:lang w:eastAsia="ru-RU"/>
        </w:rPr>
        <w:t> </w:t>
      </w:r>
      <w:r w:rsidRPr="00823AD9">
        <w:rPr>
          <w:szCs w:val="28"/>
          <w:lang w:eastAsia="ru-RU"/>
        </w:rPr>
        <w:t xml:space="preserve">формате видеоконференции, защита работ) – с </w:t>
      </w:r>
      <w:r w:rsidR="00C10341">
        <w:rPr>
          <w:szCs w:val="28"/>
          <w:lang w:eastAsia="ru-RU"/>
        </w:rPr>
        <w:t>16 декабря по 18 декабря 2025</w:t>
      </w:r>
      <w:r w:rsidRPr="00823AD9">
        <w:rPr>
          <w:szCs w:val="28"/>
          <w:lang w:eastAsia="ru-RU"/>
        </w:rPr>
        <w:t xml:space="preserve"> года.</w:t>
      </w:r>
    </w:p>
    <w:p w:rsidR="000E227E" w:rsidRPr="00823AD9" w:rsidRDefault="000E227E" w:rsidP="002708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EAB" w:rsidRDefault="000E227E" w:rsidP="00AF5A82">
      <w:pPr>
        <w:pStyle w:val="24"/>
        <w:keepNext/>
        <w:keepLines/>
        <w:numPr>
          <w:ilvl w:val="0"/>
          <w:numId w:val="35"/>
        </w:numPr>
        <w:tabs>
          <w:tab w:val="left" w:pos="493"/>
        </w:tabs>
        <w:spacing w:line="259" w:lineRule="auto"/>
      </w:pPr>
      <w:r w:rsidRPr="00823AD9">
        <w:t>УЧАСТНИКИ КОНКУРСА</w:t>
      </w:r>
    </w:p>
    <w:p w:rsidR="008F2EAB" w:rsidRDefault="008F2EAB" w:rsidP="008F2EAB">
      <w:pPr>
        <w:pStyle w:val="11"/>
        <w:tabs>
          <w:tab w:val="left" w:pos="1272"/>
        </w:tabs>
        <w:ind w:firstLine="709"/>
        <w:jc w:val="both"/>
      </w:pPr>
      <w:r>
        <w:t xml:space="preserve">3.1. В Конкурсе принимают участие обучающиеся в возрасте от 7 лет до 17 лет включительно (в том числе, оказавшиеся в трудной жизненной </w:t>
      </w:r>
      <w:proofErr w:type="gramStart"/>
      <w:r>
        <w:t>ситуации:  дети</w:t>
      </w:r>
      <w:proofErr w:type="gramEnd"/>
      <w:r>
        <w:t xml:space="preserve"> с ограниченными возможностями здоровья (ОВЗ) и инвалидностью, дети-сироты, дети, оставшиеся без попечения родителей, дети, нуждающиеся в особых условиях обучения и воспитания) образовательных организаций всех типов.</w:t>
      </w:r>
    </w:p>
    <w:p w:rsidR="008F2EAB" w:rsidRDefault="008F2EAB" w:rsidP="008F2EAB">
      <w:pPr>
        <w:pStyle w:val="11"/>
        <w:numPr>
          <w:ilvl w:val="1"/>
          <w:numId w:val="36"/>
        </w:numPr>
        <w:tabs>
          <w:tab w:val="left" w:pos="1307"/>
        </w:tabs>
        <w:ind w:left="0" w:firstLine="709"/>
        <w:jc w:val="both"/>
      </w:pPr>
      <w:r>
        <w:t>Конкурс проводится по следующим возрастным группам: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51"/>
        </w:tabs>
        <w:ind w:firstLine="709"/>
        <w:jc w:val="both"/>
      </w:pPr>
      <w:proofErr w:type="gramStart"/>
      <w:r>
        <w:t>младшая</w:t>
      </w:r>
      <w:proofErr w:type="gramEnd"/>
      <w:r>
        <w:t xml:space="preserve"> группа - обучающиеся 1-4 классов;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55"/>
        </w:tabs>
        <w:ind w:firstLine="709"/>
        <w:jc w:val="both"/>
      </w:pPr>
      <w:proofErr w:type="gramStart"/>
      <w:r>
        <w:t>средняя</w:t>
      </w:r>
      <w:proofErr w:type="gramEnd"/>
      <w:r>
        <w:t xml:space="preserve"> группа - обучающиеся 5-8 классов;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28"/>
        </w:tabs>
        <w:ind w:firstLine="709"/>
        <w:jc w:val="both"/>
      </w:pPr>
      <w:proofErr w:type="gramStart"/>
      <w:r>
        <w:t>старшая</w:t>
      </w:r>
      <w:proofErr w:type="gramEnd"/>
      <w:r>
        <w:t xml:space="preserve"> группа - обучающиеся 9-11 классов.</w:t>
      </w:r>
    </w:p>
    <w:p w:rsidR="008F2EAB" w:rsidRDefault="008F2EAB" w:rsidP="008F2EAB">
      <w:pPr>
        <w:pStyle w:val="11"/>
        <w:numPr>
          <w:ilvl w:val="1"/>
          <w:numId w:val="36"/>
        </w:numPr>
        <w:tabs>
          <w:tab w:val="left" w:pos="1309"/>
        </w:tabs>
        <w:ind w:left="0" w:firstLine="709"/>
        <w:jc w:val="both"/>
      </w:pPr>
      <w:r>
        <w:t>К участию в областном этапе Конкурса допускаются победители муниципального этапа, выполнившие краеведческие исследовательские и проектные работы по истории, культуре и природе родного края (по 1 работе от образовательной организации в каждой секции, в каждой возрастной группе).</w:t>
      </w:r>
    </w:p>
    <w:p w:rsidR="008F2EAB" w:rsidRDefault="008F2EAB" w:rsidP="008F2EAB">
      <w:pPr>
        <w:pStyle w:val="11"/>
        <w:numPr>
          <w:ilvl w:val="1"/>
          <w:numId w:val="36"/>
        </w:numPr>
        <w:tabs>
          <w:tab w:val="left" w:pos="1309"/>
        </w:tabs>
        <w:ind w:left="0" w:firstLine="709"/>
        <w:jc w:val="both"/>
      </w:pPr>
      <w:r>
        <w:t>Замена участников в ходе Конкурса не допускается.</w:t>
      </w:r>
    </w:p>
    <w:p w:rsidR="00EF1DC9" w:rsidRPr="00823AD9" w:rsidRDefault="00EF1DC9" w:rsidP="00270884">
      <w:pPr>
        <w:pStyle w:val="310"/>
        <w:spacing w:after="0"/>
        <w:ind w:left="0" w:firstLine="708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1EFD" w:rsidRPr="00823AD9" w:rsidRDefault="00EF1DC9" w:rsidP="00EF1DC9">
      <w:pPr>
        <w:pStyle w:val="24"/>
        <w:keepNext/>
        <w:keepLines/>
        <w:tabs>
          <w:tab w:val="left" w:pos="416"/>
        </w:tabs>
        <w:ind w:left="740"/>
      </w:pPr>
      <w:bookmarkStart w:id="0" w:name="bookmark46"/>
      <w:bookmarkStart w:id="1" w:name="bookmark44"/>
      <w:bookmarkStart w:id="2" w:name="bookmark45"/>
      <w:bookmarkStart w:id="3" w:name="bookmark47"/>
      <w:bookmarkEnd w:id="0"/>
      <w:r w:rsidRPr="00823AD9">
        <w:t xml:space="preserve">4. </w:t>
      </w:r>
      <w:r w:rsidR="009E16D4" w:rsidRPr="00823AD9">
        <w:t>ПОРЯДОК ПРОВЕДЕНИЯ КОНКУРСА</w:t>
      </w:r>
      <w:bookmarkEnd w:id="1"/>
      <w:bookmarkEnd w:id="2"/>
      <w:bookmarkEnd w:id="3"/>
    </w:p>
    <w:p w:rsidR="00EF1DC9" w:rsidRPr="00823AD9" w:rsidRDefault="008F2EAB" w:rsidP="00EF1DC9">
      <w:pPr>
        <w:pStyle w:val="af4"/>
        <w:ind w:firstLine="708"/>
        <w:jc w:val="both"/>
        <w:rPr>
          <w:szCs w:val="28"/>
        </w:rPr>
      </w:pPr>
      <w:bookmarkStart w:id="4" w:name="bookmark48"/>
      <w:bookmarkEnd w:id="4"/>
      <w:r>
        <w:rPr>
          <w:szCs w:val="28"/>
        </w:rPr>
        <w:t>4.1.</w:t>
      </w:r>
      <w:r w:rsidR="00EF1DC9" w:rsidRPr="00823AD9">
        <w:rPr>
          <w:szCs w:val="28"/>
        </w:rPr>
        <w:t xml:space="preserve"> Общая тематика Конкурса – история Белгородской области. Областной этап Конкурса предусматривает работу в трех секциях:</w:t>
      </w:r>
    </w:p>
    <w:p w:rsidR="008F2EAB" w:rsidRDefault="008F2EAB" w:rsidP="008F2EAB">
      <w:pPr>
        <w:pStyle w:val="11"/>
        <w:numPr>
          <w:ilvl w:val="2"/>
          <w:numId w:val="39"/>
        </w:numPr>
        <w:tabs>
          <w:tab w:val="left" w:pos="1485"/>
        </w:tabs>
        <w:ind w:left="0" w:firstLine="709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Секция «Историческое наследие»: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«Летопись родного края».</w:t>
      </w:r>
      <w:r>
        <w:t xml:space="preserve"> Изучение истории и природы родного края с древнейших времен до сегодняшнего дня, составление летописи, изучение отдельных, наиболее ярких или малоизвестных исторических событий, природных явлений или воссоздание общей истории края.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«Земляки. Исторический некрополь России».</w:t>
      </w:r>
      <w:r>
        <w:t xml:space="preserve"> Изучение жизни и деятельности земляков: государственных деятелей, работников промышленности и сельского хозяйства, сферы искусств и спорта и др.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«Семья и родословие».</w:t>
      </w:r>
      <w:r>
        <w:t xml:space="preserve"> Изучение родословия, семейных традиций, реликвий, профессиональные династии, героические страницы семьи.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«Геральдика и символика края».</w:t>
      </w:r>
      <w:r>
        <w:t xml:space="preserve"> Изучение государственных, региональных и муниципальных символов России, гербовых знаков известных российских и местных династий. Создание символики населенного пункта, семьи, образовательной организации (выполненная по правилам геральдики).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«История образовательных организаций. Музеи образовательных организаций. Детское движение».</w:t>
      </w:r>
      <w:r>
        <w:t xml:space="preserve"> Изучение истории отдельных образовательных организаций, школьных музеев, детских и молодежных организаций.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«Наука и технологии края».</w:t>
      </w:r>
      <w:r>
        <w:t xml:space="preserve"> Изучение истории развития науки и </w:t>
      </w:r>
      <w:r>
        <w:lastRenderedPageBreak/>
        <w:t>технологии, предприятий и других промышленных объектов. Изучение биографий известных ученых, инженеров, изобретателей, промышленников и предпринимателей.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«Археология».</w:t>
      </w:r>
      <w:r>
        <w:t xml:space="preserve"> Изучение исторического прошлого края по вещественным источникам; изучение непосредственных остатков человеческой деятельности.</w:t>
      </w:r>
    </w:p>
    <w:p w:rsidR="008F2EAB" w:rsidRDefault="008F2EAB" w:rsidP="008F2EAB">
      <w:pPr>
        <w:pStyle w:val="11"/>
        <w:numPr>
          <w:ilvl w:val="2"/>
          <w:numId w:val="39"/>
        </w:numPr>
        <w:tabs>
          <w:tab w:val="left" w:pos="1514"/>
        </w:tabs>
        <w:ind w:left="0" w:firstLine="851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Секция «Культурное наследие»: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«Культурное наследие».</w:t>
      </w:r>
      <w:r>
        <w:t xml:space="preserve"> Изучение культурного наследия и творчества жителей родного края, фиксация событий культурной жизни родного края.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«Литературное краеведение. Топонимика».</w:t>
      </w:r>
      <w:r>
        <w:t xml:space="preserve"> Изучение литературного наследия родного края, изучение происхождения географических названий в родном крае.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«Этнография».</w:t>
      </w:r>
      <w:r>
        <w:t xml:space="preserve"> Изучение материальной и духовной культуры народов, их семейного и общественного быта, хозяйственных занятий и этнических процессов.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 xml:space="preserve">«Архитектура и </w:t>
      </w:r>
      <w:proofErr w:type="spellStart"/>
      <w:r>
        <w:rPr>
          <w:b/>
          <w:bCs/>
          <w:i/>
          <w:iCs/>
          <w:sz w:val="26"/>
          <w:szCs w:val="26"/>
        </w:rPr>
        <w:t>урбанистика</w:t>
      </w:r>
      <w:proofErr w:type="spellEnd"/>
      <w:r>
        <w:rPr>
          <w:b/>
          <w:bCs/>
          <w:i/>
          <w:iCs/>
          <w:sz w:val="26"/>
          <w:szCs w:val="26"/>
        </w:rPr>
        <w:t xml:space="preserve"> края».</w:t>
      </w:r>
      <w:r>
        <w:t xml:space="preserve"> Изучение архитектуры, урбанистических объектов, новых архитектурных решений, стилей, религиозных зданий и сооружений и т.д.</w:t>
      </w:r>
    </w:p>
    <w:p w:rsidR="008F2EAB" w:rsidRDefault="008F2EAB" w:rsidP="008F2EAB">
      <w:pPr>
        <w:pStyle w:val="11"/>
        <w:spacing w:line="252" w:lineRule="auto"/>
        <w:ind w:firstLine="740"/>
        <w:jc w:val="both"/>
      </w:pPr>
      <w:r>
        <w:rPr>
          <w:b/>
          <w:bCs/>
          <w:i/>
          <w:iCs/>
          <w:sz w:val="26"/>
          <w:szCs w:val="26"/>
        </w:rPr>
        <w:t>«Природное наследие».</w:t>
      </w:r>
      <w:r>
        <w:t xml:space="preserve"> Изучение и охрана природного наследия; исследовательская деятельность обучающихся в области геологии.</w:t>
      </w:r>
    </w:p>
    <w:p w:rsidR="008F2EAB" w:rsidRDefault="008F2EAB" w:rsidP="008F2EAB">
      <w:pPr>
        <w:pStyle w:val="11"/>
        <w:numPr>
          <w:ilvl w:val="2"/>
          <w:numId w:val="39"/>
        </w:numPr>
        <w:tabs>
          <w:tab w:val="left" w:pos="1514"/>
        </w:tabs>
        <w:ind w:left="0" w:firstLine="851"/>
        <w:jc w:val="both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Секция «Военная история»: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«Военная история. Поиск».</w:t>
      </w:r>
      <w:r>
        <w:t xml:space="preserve"> Изучение военной истории на местном краеведческом материале, увековечение памяти земляков.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«Военная история. Великая Отечественная война. Поиск».</w:t>
      </w:r>
      <w:r>
        <w:t xml:space="preserve"> Изучение военной истории родного края, событий Великой Отечественной войны 1941 - 1945 годов; хода боевых действий, исследования мест боев, боевого пути воинских соединений, сформированных в родном крае, героических действий земляков на фронте и в тылу, мероприятия по сохранению памяти защитников Отечества.</w:t>
      </w:r>
    </w:p>
    <w:p w:rsidR="008F2EAB" w:rsidRDefault="008F2EAB" w:rsidP="008F2EAB">
      <w:pPr>
        <w:pStyle w:val="11"/>
        <w:ind w:firstLine="740"/>
        <w:jc w:val="both"/>
      </w:pPr>
      <w:r>
        <w:rPr>
          <w:b/>
          <w:bCs/>
          <w:i/>
          <w:iCs/>
          <w:sz w:val="26"/>
          <w:szCs w:val="26"/>
        </w:rPr>
        <w:t>«Специальная военная операция».</w:t>
      </w:r>
      <w:r>
        <w:t xml:space="preserve"> Изучение героических действий земляков в ходе СВО. Увековечение памяти земляков.</w:t>
      </w:r>
    </w:p>
    <w:p w:rsidR="008F2EAB" w:rsidRDefault="008F2EAB" w:rsidP="008F2EAB">
      <w:pPr>
        <w:pStyle w:val="11"/>
        <w:numPr>
          <w:ilvl w:val="1"/>
          <w:numId w:val="39"/>
        </w:numPr>
        <w:tabs>
          <w:tab w:val="left" w:pos="1270"/>
        </w:tabs>
        <w:ind w:left="0" w:firstLine="851"/>
        <w:jc w:val="both"/>
      </w:pPr>
      <w:r>
        <w:t>Конкурсные материалы оцениваются в соответствии с критериями оценки работ (приложение № 1 к настоящему Положению). Все работы проверяются на плагиат.</w:t>
      </w:r>
    </w:p>
    <w:p w:rsidR="008F2EAB" w:rsidRDefault="008F2EAB" w:rsidP="00AF5A82">
      <w:pPr>
        <w:pStyle w:val="11"/>
        <w:numPr>
          <w:ilvl w:val="1"/>
          <w:numId w:val="39"/>
        </w:numPr>
        <w:tabs>
          <w:tab w:val="left" w:pos="1305"/>
        </w:tabs>
        <w:ind w:left="851" w:firstLine="0"/>
        <w:jc w:val="both"/>
      </w:pPr>
      <w:r>
        <w:t>Материалы не принимаются, если: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36"/>
        </w:tabs>
        <w:ind w:firstLine="740"/>
        <w:jc w:val="both"/>
      </w:pPr>
      <w:proofErr w:type="gramStart"/>
      <w:r>
        <w:t>содержание</w:t>
      </w:r>
      <w:proofErr w:type="gramEnd"/>
      <w:r>
        <w:t xml:space="preserve"> представленной конкурсной работы не соответствует тематике Конкурса;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56"/>
        </w:tabs>
        <w:ind w:firstLine="740"/>
        <w:jc w:val="both"/>
      </w:pPr>
      <w:proofErr w:type="gramStart"/>
      <w:r>
        <w:t>конкурсная</w:t>
      </w:r>
      <w:proofErr w:type="gramEnd"/>
      <w:r>
        <w:t xml:space="preserve"> работа носит реферативный характер;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33"/>
        </w:tabs>
        <w:ind w:firstLine="740"/>
        <w:jc w:val="both"/>
      </w:pPr>
      <w:proofErr w:type="gramStart"/>
      <w:r>
        <w:t>оформление</w:t>
      </w:r>
      <w:proofErr w:type="gramEnd"/>
      <w:r>
        <w:t xml:space="preserve"> конкурсных материалов не соответствует требованиям Конкурса (приложение № 2 к настоящему Положению);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56"/>
        </w:tabs>
        <w:ind w:firstLine="740"/>
        <w:jc w:val="both"/>
      </w:pPr>
      <w:proofErr w:type="gramStart"/>
      <w:r>
        <w:t>при</w:t>
      </w:r>
      <w:proofErr w:type="gramEnd"/>
      <w:r>
        <w:t xml:space="preserve"> проверке на плагиат показатель авторства составляет менее 75%;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33"/>
        </w:tabs>
        <w:ind w:firstLine="740"/>
        <w:jc w:val="both"/>
      </w:pPr>
      <w:proofErr w:type="gramStart"/>
      <w:r>
        <w:t>работа</w:t>
      </w:r>
      <w:proofErr w:type="gramEnd"/>
      <w:r>
        <w:t xml:space="preserve"> уже представлялась на Конкурс или получала одно из призовых мест на других конкурсах областного или всероссийского уровней, проводимых в предыдущем и текущем годах.</w:t>
      </w:r>
    </w:p>
    <w:p w:rsidR="008F2EAB" w:rsidRDefault="008F2EAB" w:rsidP="008F2EAB">
      <w:pPr>
        <w:pStyle w:val="11"/>
        <w:numPr>
          <w:ilvl w:val="1"/>
          <w:numId w:val="39"/>
        </w:numPr>
        <w:tabs>
          <w:tab w:val="left" w:pos="1411"/>
        </w:tabs>
        <w:ind w:left="0" w:firstLine="851"/>
        <w:jc w:val="both"/>
      </w:pPr>
      <w:r>
        <w:lastRenderedPageBreak/>
        <w:t xml:space="preserve">Для участия в Конкурсе необходимо </w:t>
      </w:r>
      <w:r>
        <w:rPr>
          <w:b/>
          <w:bCs/>
        </w:rPr>
        <w:t xml:space="preserve">не позднее 24 ноября 2025 года (включительно) </w:t>
      </w:r>
      <w:r>
        <w:t xml:space="preserve">на электронный адрес </w:t>
      </w:r>
      <w:r w:rsidRPr="008F2EAB">
        <w:t>graiv_cdt@mail.ru</w:t>
      </w:r>
      <w:r w:rsidRPr="000B734B">
        <w:rPr>
          <w:lang w:eastAsia="en-US" w:bidi="en-US"/>
        </w:rPr>
        <w:t xml:space="preserve"> </w:t>
      </w:r>
      <w:r>
        <w:t>направить следующие материалы: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29"/>
        </w:tabs>
        <w:ind w:firstLine="740"/>
        <w:jc w:val="both"/>
      </w:pPr>
      <w:proofErr w:type="gramStart"/>
      <w:r>
        <w:t>заявку</w:t>
      </w:r>
      <w:proofErr w:type="gramEnd"/>
      <w:r>
        <w:t xml:space="preserve"> в формате </w:t>
      </w:r>
      <w:r>
        <w:rPr>
          <w:lang w:val="en-US" w:eastAsia="en-US" w:bidi="en-US"/>
        </w:rPr>
        <w:t>Word</w:t>
      </w:r>
      <w:r w:rsidRPr="008F2EAB">
        <w:rPr>
          <w:lang w:eastAsia="en-US" w:bidi="en-US"/>
        </w:rPr>
        <w:t xml:space="preserve"> </w:t>
      </w:r>
      <w:r>
        <w:t>и в отсканированном виде (приложение № 3 к настоящему Положению);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029"/>
        </w:tabs>
        <w:ind w:firstLine="740"/>
        <w:jc w:val="both"/>
      </w:pPr>
      <w:proofErr w:type="gramStart"/>
      <w:r>
        <w:t>конкурсные</w:t>
      </w:r>
      <w:proofErr w:type="gramEnd"/>
      <w:r>
        <w:t xml:space="preserve"> работы (работа с приложениями в одном файле);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109"/>
        </w:tabs>
        <w:ind w:firstLine="740"/>
        <w:jc w:val="both"/>
      </w:pPr>
      <w:proofErr w:type="gramStart"/>
      <w:r>
        <w:t>протоколы</w:t>
      </w:r>
      <w:proofErr w:type="gramEnd"/>
      <w:r>
        <w:t xml:space="preserve"> школьного этапа в формате </w:t>
      </w:r>
      <w:r>
        <w:rPr>
          <w:lang w:val="en-US" w:eastAsia="en-US" w:bidi="en-US"/>
        </w:rPr>
        <w:t>Word</w:t>
      </w:r>
      <w:r w:rsidRPr="008F2EAB">
        <w:rPr>
          <w:lang w:eastAsia="en-US" w:bidi="en-US"/>
        </w:rPr>
        <w:t xml:space="preserve"> </w:t>
      </w:r>
      <w:r>
        <w:t>и в отсканированном виде (приложение № 4 к настоящему Положению);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109"/>
        </w:tabs>
        <w:ind w:firstLine="740"/>
        <w:jc w:val="both"/>
      </w:pPr>
      <w:proofErr w:type="gramStart"/>
      <w:r>
        <w:t>заявление</w:t>
      </w:r>
      <w:proofErr w:type="gramEnd"/>
      <w:r>
        <w:t>-согласие на обработку персональных данных (приложение № 5 к настоящему Положению);</w:t>
      </w:r>
    </w:p>
    <w:p w:rsidR="008F2EAB" w:rsidRDefault="008F2EAB" w:rsidP="00A91F06">
      <w:pPr>
        <w:pStyle w:val="11"/>
        <w:numPr>
          <w:ilvl w:val="0"/>
          <w:numId w:val="33"/>
        </w:numPr>
        <w:tabs>
          <w:tab w:val="left" w:pos="1109"/>
          <w:tab w:val="left" w:pos="3854"/>
          <w:tab w:val="left" w:pos="6046"/>
          <w:tab w:val="left" w:pos="8300"/>
        </w:tabs>
        <w:ind w:firstLine="740"/>
        <w:jc w:val="both"/>
      </w:pPr>
      <w:proofErr w:type="gramStart"/>
      <w:r>
        <w:t>колич</w:t>
      </w:r>
      <w:r w:rsidR="00A91F06">
        <w:t>ественные</w:t>
      </w:r>
      <w:proofErr w:type="gramEnd"/>
      <w:r w:rsidR="00A91F06">
        <w:tab/>
        <w:t>показатели</w:t>
      </w:r>
      <w:r w:rsidR="00A91F06">
        <w:tab/>
        <w:t xml:space="preserve">проведения </w:t>
      </w:r>
      <w:r>
        <w:t>школьного</w:t>
      </w:r>
      <w:r w:rsidR="00A91F06">
        <w:t xml:space="preserve"> этапа </w:t>
      </w:r>
      <w:r>
        <w:t>(приложение № 6 к настоящему Положению);</w:t>
      </w:r>
    </w:p>
    <w:p w:rsidR="008F2EAB" w:rsidRDefault="008F2EAB" w:rsidP="008F2EAB">
      <w:pPr>
        <w:pStyle w:val="11"/>
        <w:numPr>
          <w:ilvl w:val="0"/>
          <w:numId w:val="33"/>
        </w:numPr>
        <w:tabs>
          <w:tab w:val="left" w:pos="1109"/>
        </w:tabs>
        <w:ind w:firstLine="740"/>
        <w:jc w:val="both"/>
      </w:pPr>
      <w:proofErr w:type="gramStart"/>
      <w:r>
        <w:t>отчет</w:t>
      </w:r>
      <w:proofErr w:type="gramEnd"/>
      <w:r>
        <w:t xml:space="preserve"> о проведении школьного </w:t>
      </w:r>
      <w:r w:rsidR="00A91F06">
        <w:t>этапа</w:t>
      </w:r>
      <w:r>
        <w:t xml:space="preserve"> в формате аналитической справки.</w:t>
      </w:r>
    </w:p>
    <w:p w:rsidR="008F2EAB" w:rsidRDefault="008F2EAB" w:rsidP="002C0884">
      <w:pPr>
        <w:pStyle w:val="11"/>
        <w:numPr>
          <w:ilvl w:val="1"/>
          <w:numId w:val="39"/>
        </w:numPr>
        <w:ind w:left="0" w:firstLine="851"/>
        <w:jc w:val="both"/>
      </w:pPr>
      <w:r>
        <w:t xml:space="preserve"> Порядок проведения очного тура областного этапа Конкурса:</w:t>
      </w:r>
    </w:p>
    <w:p w:rsidR="008F2EAB" w:rsidRDefault="008F2EAB" w:rsidP="002C0884">
      <w:pPr>
        <w:pStyle w:val="11"/>
        <w:numPr>
          <w:ilvl w:val="0"/>
          <w:numId w:val="33"/>
        </w:numPr>
        <w:tabs>
          <w:tab w:val="left" w:pos="1109"/>
        </w:tabs>
        <w:ind w:firstLine="851"/>
        <w:jc w:val="both"/>
      </w:pPr>
      <w:r>
        <w:t>16 декабря 2025 года - открытие Конкурса, защита конкурсных работ.</w:t>
      </w:r>
    </w:p>
    <w:p w:rsidR="008F2EAB" w:rsidRDefault="008F2EAB" w:rsidP="002C0884">
      <w:pPr>
        <w:pStyle w:val="11"/>
        <w:numPr>
          <w:ilvl w:val="0"/>
          <w:numId w:val="33"/>
        </w:numPr>
        <w:tabs>
          <w:tab w:val="left" w:pos="1109"/>
        </w:tabs>
        <w:ind w:firstLine="851"/>
        <w:jc w:val="both"/>
      </w:pPr>
      <w:r>
        <w:t>17 декабря 2025 года - защита конкурсных работ.</w:t>
      </w:r>
    </w:p>
    <w:p w:rsidR="008F2EAB" w:rsidRDefault="008F2EAB" w:rsidP="002C0884">
      <w:pPr>
        <w:pStyle w:val="11"/>
        <w:numPr>
          <w:ilvl w:val="0"/>
          <w:numId w:val="33"/>
        </w:numPr>
        <w:tabs>
          <w:tab w:val="left" w:pos="1109"/>
        </w:tabs>
        <w:ind w:firstLine="851"/>
        <w:jc w:val="both"/>
      </w:pPr>
      <w:r>
        <w:t>18 декабря 2025 года - подведение итогов, закрытие Конкурса.</w:t>
      </w:r>
    </w:p>
    <w:p w:rsidR="008F2EAB" w:rsidRDefault="008F2EAB" w:rsidP="002C0884">
      <w:pPr>
        <w:pStyle w:val="11"/>
        <w:ind w:firstLine="851"/>
        <w:jc w:val="both"/>
      </w:pPr>
      <w:r>
        <w:t>Программа проведения Конкурса будет направлена в муниципальные образования не позднее 10 декабря 2025 года.</w:t>
      </w:r>
    </w:p>
    <w:p w:rsidR="00823AD9" w:rsidRPr="00A91F06" w:rsidRDefault="008F2EAB" w:rsidP="002C0884">
      <w:pPr>
        <w:pStyle w:val="11"/>
        <w:spacing w:after="320"/>
        <w:ind w:firstLine="851"/>
        <w:jc w:val="both"/>
      </w:pPr>
      <w:r>
        <w:t>Выступление участников осуществляется в виде докладов и презентаций и длится не более 7 минут. За превышение лимита времени снижается общая оценка.</w:t>
      </w:r>
    </w:p>
    <w:p w:rsidR="00823AD9" w:rsidRPr="00823AD9" w:rsidRDefault="00A91F06" w:rsidP="00823AD9">
      <w:pPr>
        <w:pStyle w:val="af4"/>
        <w:rPr>
          <w:rFonts w:eastAsia="Lucida Sans Unicode"/>
          <w:b/>
          <w:szCs w:val="28"/>
          <w:lang w:eastAsia="en-US" w:bidi="en-US"/>
        </w:rPr>
      </w:pPr>
      <w:r>
        <w:rPr>
          <w:rFonts w:eastAsia="Lucida Sans Unicode"/>
          <w:b/>
          <w:szCs w:val="28"/>
          <w:lang w:eastAsia="en-US" w:bidi="en-US"/>
        </w:rPr>
        <w:t>6</w:t>
      </w:r>
      <w:r w:rsidR="00823AD9">
        <w:rPr>
          <w:rFonts w:eastAsia="Lucida Sans Unicode"/>
          <w:b/>
          <w:szCs w:val="28"/>
          <w:lang w:eastAsia="en-US" w:bidi="en-US"/>
        </w:rPr>
        <w:t xml:space="preserve">. </w:t>
      </w:r>
      <w:r w:rsidR="00823AD9" w:rsidRPr="00823AD9">
        <w:rPr>
          <w:rFonts w:eastAsia="Lucida Sans Unicode"/>
          <w:b/>
          <w:szCs w:val="28"/>
          <w:lang w:eastAsia="en-US" w:bidi="en-US"/>
        </w:rPr>
        <w:t>ПОДВЕДЕНИЕ ИТОГОВ КОНКУРСА И НАГРАЖДЕНИЕ</w:t>
      </w:r>
    </w:p>
    <w:p w:rsidR="006911A0" w:rsidRPr="00F949DA" w:rsidRDefault="00A91F06" w:rsidP="006911A0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6</w:t>
      </w:r>
      <w:r w:rsidR="006911A0" w:rsidRPr="006911A0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.1.</w:t>
      </w:r>
      <w:r w:rsidR="006911A0">
        <w:rPr>
          <w:rFonts w:eastAsia="Lucida Sans Unicode"/>
          <w:szCs w:val="28"/>
          <w:lang w:eastAsia="en-US" w:bidi="en-US"/>
        </w:rPr>
        <w:t xml:space="preserve"> </w:t>
      </w:r>
      <w:r w:rsidR="00823AD9" w:rsidRPr="00823AD9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6911A0" w:rsidRPr="00F949DA">
        <w:rPr>
          <w:rFonts w:ascii="Times New Roman" w:hAnsi="Times New Roman"/>
          <w:sz w:val="28"/>
          <w:szCs w:val="28"/>
        </w:rPr>
        <w:t xml:space="preserve">Победители и призёры награждаются грамотами управления образования администрации Грайворонского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="006911A0" w:rsidRPr="00F949DA">
        <w:rPr>
          <w:rFonts w:ascii="Times New Roman" w:hAnsi="Times New Roman"/>
          <w:sz w:val="28"/>
          <w:szCs w:val="28"/>
        </w:rPr>
        <w:t xml:space="preserve"> округа.</w:t>
      </w:r>
    </w:p>
    <w:p w:rsidR="006911A0" w:rsidRPr="006911A0" w:rsidRDefault="00A91F06" w:rsidP="006911A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911A0">
        <w:rPr>
          <w:rFonts w:ascii="Times New Roman" w:hAnsi="Times New Roman"/>
          <w:sz w:val="28"/>
          <w:szCs w:val="28"/>
        </w:rPr>
        <w:t xml:space="preserve">2. </w:t>
      </w:r>
      <w:r w:rsidR="006911A0" w:rsidRPr="006911A0">
        <w:rPr>
          <w:rFonts w:ascii="Times New Roman" w:hAnsi="Times New Roman"/>
          <w:sz w:val="28"/>
          <w:szCs w:val="28"/>
        </w:rPr>
        <w:t xml:space="preserve">Жюри имеет право не присуждать призовые места и присуждать отдельные призовые места. </w:t>
      </w:r>
    </w:p>
    <w:p w:rsidR="006911A0" w:rsidRPr="006911A0" w:rsidRDefault="00A91F06" w:rsidP="006911A0">
      <w:pPr>
        <w:shd w:val="clear" w:color="auto" w:fill="FFFFFF"/>
        <w:tabs>
          <w:tab w:val="left" w:pos="709"/>
        </w:tabs>
        <w:ind w:right="7" w:firstLine="709"/>
        <w:jc w:val="both"/>
        <w:rPr>
          <w:rFonts w:ascii="Times New Roman" w:hAnsi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911A0">
        <w:rPr>
          <w:rFonts w:ascii="Times New Roman" w:hAnsi="Times New Roman"/>
          <w:sz w:val="28"/>
          <w:szCs w:val="28"/>
        </w:rPr>
        <w:t xml:space="preserve">.3. </w:t>
      </w:r>
      <w:r w:rsidR="006911A0" w:rsidRPr="006911A0">
        <w:rPr>
          <w:rFonts w:ascii="Times New Roman" w:hAnsi="Times New Roman"/>
          <w:sz w:val="28"/>
          <w:szCs w:val="28"/>
        </w:rPr>
        <w:t xml:space="preserve">Вопросы, не отраженные в настоящем Положении, решаются </w:t>
      </w:r>
      <w:r w:rsidR="006911A0" w:rsidRPr="006911A0">
        <w:rPr>
          <w:rFonts w:ascii="Times New Roman" w:hAnsi="Times New Roman"/>
          <w:spacing w:val="-1"/>
          <w:sz w:val="28"/>
          <w:szCs w:val="28"/>
        </w:rPr>
        <w:t xml:space="preserve">Жюри Фестиваля, исходя из своей компетенции, в рамках сложившейся ситуации и </w:t>
      </w:r>
      <w:bookmarkStart w:id="5" w:name="_GoBack"/>
      <w:r w:rsidR="006911A0" w:rsidRPr="006911A0">
        <w:rPr>
          <w:rFonts w:ascii="Times New Roman" w:hAnsi="Times New Roman"/>
          <w:spacing w:val="-1"/>
          <w:sz w:val="28"/>
          <w:szCs w:val="28"/>
        </w:rPr>
        <w:t xml:space="preserve">в </w:t>
      </w:r>
      <w:bookmarkEnd w:id="5"/>
      <w:r w:rsidR="006911A0" w:rsidRPr="006911A0">
        <w:rPr>
          <w:rFonts w:ascii="Times New Roman" w:hAnsi="Times New Roman"/>
          <w:spacing w:val="-1"/>
          <w:sz w:val="28"/>
          <w:szCs w:val="28"/>
        </w:rPr>
        <w:t xml:space="preserve">соответствии с действующим законодательством Российской </w:t>
      </w:r>
      <w:r w:rsidR="006911A0" w:rsidRPr="006911A0">
        <w:rPr>
          <w:rFonts w:ascii="Times New Roman" w:hAnsi="Times New Roman"/>
          <w:sz w:val="28"/>
          <w:szCs w:val="28"/>
        </w:rPr>
        <w:t>Федерации.</w:t>
      </w:r>
    </w:p>
    <w:p w:rsidR="006911A0" w:rsidRPr="009C39C3" w:rsidRDefault="00A91F06" w:rsidP="006911A0">
      <w:pPr>
        <w:shd w:val="clear" w:color="auto" w:fill="FFFFFF"/>
        <w:tabs>
          <w:tab w:val="left" w:pos="567"/>
          <w:tab w:val="left" w:pos="1404"/>
        </w:tabs>
        <w:ind w:right="7" w:firstLine="709"/>
        <w:jc w:val="both"/>
      </w:pPr>
      <w:r>
        <w:rPr>
          <w:rFonts w:ascii="Times New Roman" w:hAnsi="Times New Roman"/>
          <w:spacing w:val="-1"/>
          <w:sz w:val="28"/>
          <w:szCs w:val="28"/>
        </w:rPr>
        <w:t>6</w:t>
      </w:r>
      <w:r w:rsidR="006911A0">
        <w:rPr>
          <w:rFonts w:ascii="Times New Roman" w:hAnsi="Times New Roman"/>
          <w:spacing w:val="-1"/>
          <w:sz w:val="28"/>
          <w:szCs w:val="28"/>
        </w:rPr>
        <w:t xml:space="preserve">.4. </w:t>
      </w:r>
      <w:r w:rsidR="006911A0" w:rsidRPr="006911A0">
        <w:rPr>
          <w:rFonts w:ascii="Times New Roman" w:hAnsi="Times New Roman"/>
          <w:spacing w:val="-1"/>
          <w:sz w:val="28"/>
          <w:szCs w:val="28"/>
        </w:rPr>
        <w:t>Решение жюри является окончательным и обжалованию не подлежит.</w:t>
      </w:r>
    </w:p>
    <w:p w:rsidR="006911A0" w:rsidRDefault="006911A0" w:rsidP="006911A0">
      <w:pPr>
        <w:pStyle w:val="af4"/>
        <w:ind w:firstLine="709"/>
        <w:jc w:val="both"/>
        <w:rPr>
          <w:b/>
          <w:szCs w:val="28"/>
        </w:rPr>
      </w:pPr>
    </w:p>
    <w:p w:rsidR="006911A0" w:rsidRDefault="006911A0" w:rsidP="006911A0">
      <w:pPr>
        <w:pStyle w:val="af4"/>
        <w:ind w:firstLine="709"/>
        <w:jc w:val="both"/>
        <w:rPr>
          <w:b/>
          <w:szCs w:val="28"/>
        </w:rPr>
      </w:pPr>
    </w:p>
    <w:p w:rsidR="006911A0" w:rsidRDefault="006911A0" w:rsidP="006911A0">
      <w:pPr>
        <w:pStyle w:val="af4"/>
        <w:ind w:firstLine="709"/>
        <w:jc w:val="both"/>
        <w:rPr>
          <w:b/>
          <w:szCs w:val="28"/>
        </w:rPr>
      </w:pPr>
    </w:p>
    <w:p w:rsidR="00A91F06" w:rsidRDefault="00A91F06" w:rsidP="002C0884">
      <w:pPr>
        <w:pStyle w:val="af4"/>
        <w:jc w:val="both"/>
        <w:rPr>
          <w:b/>
          <w:szCs w:val="28"/>
        </w:rPr>
      </w:pPr>
    </w:p>
    <w:p w:rsidR="002C0884" w:rsidRDefault="002C0884" w:rsidP="002C0884">
      <w:pPr>
        <w:pStyle w:val="af4"/>
        <w:jc w:val="both"/>
        <w:rPr>
          <w:b/>
          <w:szCs w:val="28"/>
        </w:rPr>
      </w:pPr>
    </w:p>
    <w:p w:rsidR="002C0884" w:rsidRDefault="002C0884" w:rsidP="002C0884">
      <w:pPr>
        <w:pStyle w:val="af4"/>
        <w:jc w:val="both"/>
        <w:rPr>
          <w:b/>
          <w:szCs w:val="28"/>
        </w:rPr>
      </w:pPr>
    </w:p>
    <w:p w:rsidR="00A91F06" w:rsidRDefault="00A91F06" w:rsidP="006911A0">
      <w:pPr>
        <w:pStyle w:val="af4"/>
        <w:ind w:firstLine="709"/>
        <w:jc w:val="both"/>
        <w:rPr>
          <w:b/>
          <w:szCs w:val="28"/>
        </w:rPr>
      </w:pPr>
    </w:p>
    <w:p w:rsidR="006911A0" w:rsidRDefault="006911A0" w:rsidP="00A91F06">
      <w:pPr>
        <w:pStyle w:val="af4"/>
        <w:jc w:val="both"/>
        <w:rPr>
          <w:b/>
          <w:szCs w:val="28"/>
        </w:rPr>
      </w:pPr>
    </w:p>
    <w:p w:rsidR="006911A0" w:rsidRDefault="006911A0" w:rsidP="00F4171E">
      <w:pPr>
        <w:pStyle w:val="af4"/>
        <w:jc w:val="both"/>
        <w:rPr>
          <w:b/>
          <w:szCs w:val="28"/>
        </w:rPr>
      </w:pPr>
    </w:p>
    <w:p w:rsidR="00A91F06" w:rsidRDefault="00A91F06" w:rsidP="00A91F06">
      <w:pPr>
        <w:pStyle w:val="20"/>
        <w:spacing w:after="620" w:line="262" w:lineRule="auto"/>
        <w:jc w:val="right"/>
      </w:pPr>
      <w:r>
        <w:lastRenderedPageBreak/>
        <w:t>Приложение № 1</w:t>
      </w:r>
      <w:r>
        <w:br/>
        <w:t>к Положению о проведении муниципального конкурса</w:t>
      </w:r>
      <w:r>
        <w:br/>
        <w:t>краеведческих исследовательских</w:t>
      </w:r>
      <w:r>
        <w:br/>
        <w:t xml:space="preserve">и проектных работ «Отечество»: </w:t>
      </w:r>
      <w:proofErr w:type="gramStart"/>
      <w:r>
        <w:t>история,</w:t>
      </w:r>
      <w:r>
        <w:br/>
        <w:t>культура</w:t>
      </w:r>
      <w:proofErr w:type="gramEnd"/>
      <w:r>
        <w:t>, природа, этнос»</w:t>
      </w:r>
    </w:p>
    <w:p w:rsidR="00A91F06" w:rsidRDefault="00A91F06" w:rsidP="00A91F06">
      <w:pPr>
        <w:pStyle w:val="11"/>
        <w:spacing w:after="320"/>
        <w:ind w:firstLine="0"/>
        <w:jc w:val="center"/>
      </w:pPr>
      <w:r>
        <w:rPr>
          <w:b/>
          <w:bCs/>
        </w:rPr>
        <w:t>Критерии оценки конкурсных работ</w:t>
      </w:r>
    </w:p>
    <w:p w:rsidR="00A91F06" w:rsidRDefault="00A91F06" w:rsidP="00A91F06">
      <w:pPr>
        <w:pStyle w:val="11"/>
        <w:ind w:firstLine="0"/>
        <w:jc w:val="center"/>
      </w:pPr>
      <w:r>
        <w:rPr>
          <w:b/>
          <w:bCs/>
        </w:rPr>
        <w:t>Критерии оценки исследовательских работ</w:t>
      </w:r>
    </w:p>
    <w:p w:rsidR="00A91F06" w:rsidRDefault="00A91F06" w:rsidP="00A91F06">
      <w:pPr>
        <w:pStyle w:val="a5"/>
        <w:ind w:left="3985"/>
      </w:pPr>
      <w:r>
        <w:t>(</w:t>
      </w:r>
      <w:proofErr w:type="gramStart"/>
      <w:r>
        <w:t>заочный</w:t>
      </w:r>
      <w:proofErr w:type="gramEnd"/>
      <w:r>
        <w:t xml:space="preserve"> тур)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964"/>
        <w:gridCol w:w="1501"/>
        <w:gridCol w:w="1325"/>
        <w:gridCol w:w="1408"/>
        <w:gridCol w:w="1174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0-2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9-10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Актуальность, точность формулировки темы и проблемы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Замысел исследования (цель, задачи, объект, предмет, исследовательские вопросы)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теоретических источников, теоретическая основа исследования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исследования, полнота и содержательность результатов исследования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</w:t>
            </w:r>
          </w:p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недостаточно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Стиль и грамотность изложения, оформление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Наглядность и корректность оформления иллюстративного материала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Корректность представленных данных и их обработки, цитирования и ссылок на использованные источники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Максимальный (итоговый) результат: 70 баллов</w:t>
            </w:r>
          </w:p>
        </w:tc>
      </w:tr>
    </w:tbl>
    <w:p w:rsidR="00A91F06" w:rsidRDefault="00A91F06" w:rsidP="00A91F06">
      <w:pPr>
        <w:spacing w:after="319" w:line="1" w:lineRule="exact"/>
      </w:pPr>
    </w:p>
    <w:p w:rsidR="00A91F06" w:rsidRDefault="00A91F06" w:rsidP="00A91F06">
      <w:pPr>
        <w:pStyle w:val="11"/>
        <w:ind w:firstLine="0"/>
        <w:jc w:val="center"/>
      </w:pPr>
      <w:r>
        <w:rPr>
          <w:b/>
          <w:bCs/>
        </w:rPr>
        <w:t xml:space="preserve">Критерии оценки проектных </w:t>
      </w:r>
      <w:proofErr w:type="gramStart"/>
      <w:r>
        <w:rPr>
          <w:b/>
          <w:bCs/>
        </w:rPr>
        <w:t>работ</w:t>
      </w:r>
      <w:r>
        <w:rPr>
          <w:b/>
          <w:bCs/>
        </w:rPr>
        <w:br/>
        <w:t>(</w:t>
      </w:r>
      <w:proofErr w:type="gramEnd"/>
      <w:r>
        <w:rPr>
          <w:b/>
          <w:bCs/>
        </w:rPr>
        <w:t>заочный тур)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967"/>
        <w:gridCol w:w="1501"/>
        <w:gridCol w:w="1325"/>
        <w:gridCol w:w="1411"/>
        <w:gridCol w:w="1170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39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0-2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6-8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9-10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Актуальность, точность формулировки темы и проблемы, новизны и оригинальности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256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Целеполагание проекта (цель, этапы, ожидаемые результаты) и обоснованность способов решения проблемы, анализ целевой группы и адресата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292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Последовательность этапов реализации проекта с анализом промежуточных результатов, описание пути решения проблемы и методов реализации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</w:t>
            </w:r>
          </w:p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недостаточно</w:t>
            </w:r>
            <w:proofErr w:type="gram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</w:tbl>
    <w:p w:rsidR="00A91F06" w:rsidRDefault="00A91F06" w:rsidP="00A91F06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3964"/>
        <w:gridCol w:w="1501"/>
        <w:gridCol w:w="1325"/>
        <w:gridCol w:w="1408"/>
        <w:gridCol w:w="1174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Pr="00A91F06" w:rsidRDefault="00A91F06" w:rsidP="00A91F06">
            <w:pPr>
              <w:pStyle w:val="a7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Pr="00A91F06" w:rsidRDefault="00A91F06" w:rsidP="00A91F06">
            <w:pPr>
              <w:pStyle w:val="a7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Pr="00A91F06" w:rsidRDefault="00A91F06" w:rsidP="00A91F06">
            <w:pPr>
              <w:pStyle w:val="a7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информации о ходе реализации проекта со сроками реализации, наличие и конкретность плана действий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Наглядность и корректность оформления иллюстративного материала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Стиль и грамотность изложения, оформление работы, наглядность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Зафиксированное качество выполнения проекта, подтверждение его локальной социальной значимости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Максимальный (итоговый) результат: 70 баллов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39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9-10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информации о ходе реализации проекта со сроками реализации, наличие и конкретность плана действий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Наглядность и корректность оформления иллюстративного материала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Стиль и грамотность изложения, оформление работы, наглядность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Зафиксированное качество выполнения проекта, подтверждение его локальной социальной значимости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с недочетами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9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Максимальный (итоговый) результат: 70 баллов</w:t>
            </w:r>
          </w:p>
        </w:tc>
      </w:tr>
    </w:tbl>
    <w:p w:rsidR="00A91F06" w:rsidRDefault="00A91F06" w:rsidP="00A91F06">
      <w:pPr>
        <w:spacing w:after="279" w:line="1" w:lineRule="exact"/>
      </w:pPr>
    </w:p>
    <w:p w:rsidR="00A91F06" w:rsidRDefault="00A91F06" w:rsidP="00A91F06">
      <w:pPr>
        <w:spacing w:line="1" w:lineRule="exact"/>
      </w:pPr>
    </w:p>
    <w:p w:rsidR="00A91F06" w:rsidRDefault="00A91F06" w:rsidP="00A91F06">
      <w:pPr>
        <w:pStyle w:val="a5"/>
        <w:ind w:left="2293"/>
      </w:pPr>
      <w:r>
        <w:t>Критерии оценки очной защиты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4349"/>
        <w:gridCol w:w="1501"/>
        <w:gridCol w:w="1760"/>
        <w:gridCol w:w="1760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Критерии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Баллы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434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F06" w:rsidRDefault="00A91F06" w:rsidP="00A91F06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4-5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выступления (содержательность, четкость, логичность, полнота, убедительность)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представления работы (структурированность, последовательность, аргументированность, грамотность)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</w:t>
            </w:r>
          </w:p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недостаточно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наглядности и ее разнообразие (графики, гистограммы, схемы, таблицы, фото и т.п.)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Авторская позиция (видение значимости работы, ее ограничений и перспектив, самостоятельность, компетентность)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Содержательность ответов на вопросы, ведение дискуссии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недостаточно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достаточной степени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Отражено в полной мере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Максимальный результат: 25 баллов</w:t>
            </w:r>
          </w:p>
        </w:tc>
      </w:tr>
    </w:tbl>
    <w:p w:rsidR="00A91F06" w:rsidRDefault="00A91F06" w:rsidP="00A91F06">
      <w:pPr>
        <w:sectPr w:rsidR="00A91F06" w:rsidSect="00AF5A82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A91F06" w:rsidRDefault="00A91F06" w:rsidP="00A91F06">
      <w:pPr>
        <w:pStyle w:val="20"/>
        <w:spacing w:after="620"/>
        <w:jc w:val="right"/>
      </w:pPr>
      <w:r>
        <w:lastRenderedPageBreak/>
        <w:t>Приложение № 2</w:t>
      </w:r>
      <w:r>
        <w:br/>
        <w:t>к Положению о проведении муниципального</w:t>
      </w:r>
      <w:r>
        <w:br/>
        <w:t>этапа Всероссийского конкурса</w:t>
      </w:r>
      <w:r>
        <w:br/>
        <w:t>краеведческих исследовательских</w:t>
      </w:r>
      <w:r>
        <w:br/>
        <w:t xml:space="preserve">и проектных работ «Отечество»: </w:t>
      </w:r>
      <w:proofErr w:type="gramStart"/>
      <w:r>
        <w:t>история,</w:t>
      </w:r>
      <w:r>
        <w:br/>
        <w:t>культура</w:t>
      </w:r>
      <w:proofErr w:type="gramEnd"/>
      <w:r>
        <w:t>, природа, этнос»</w:t>
      </w:r>
    </w:p>
    <w:p w:rsidR="00A91F06" w:rsidRDefault="00A91F06" w:rsidP="00A91F06">
      <w:pPr>
        <w:pStyle w:val="24"/>
        <w:keepNext/>
        <w:keepLines/>
      </w:pPr>
      <w:bookmarkStart w:id="6" w:name="bookmark16"/>
      <w:bookmarkStart w:id="7" w:name="bookmark17"/>
      <w:r>
        <w:t>Требования к оформлению исследовательской работы</w:t>
      </w:r>
      <w:bookmarkEnd w:id="6"/>
      <w:bookmarkEnd w:id="7"/>
    </w:p>
    <w:p w:rsidR="00A91F06" w:rsidRDefault="00A91F06" w:rsidP="00A91F06">
      <w:pPr>
        <w:pStyle w:val="11"/>
        <w:ind w:firstLine="720"/>
        <w:jc w:val="both"/>
      </w:pPr>
      <w:r>
        <w:t>1. Структура работы: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19"/>
        </w:tabs>
        <w:ind w:firstLine="740"/>
        <w:jc w:val="both"/>
      </w:pPr>
      <w:proofErr w:type="gramStart"/>
      <w:r>
        <w:t>титульный</w:t>
      </w:r>
      <w:proofErr w:type="gramEnd"/>
      <w:r>
        <w:t xml:space="preserve"> лист, на котором указываются: регион, наименование образовательной организации, секция; название конкурсного материала; фамилия, имя, возраст (класс) автора/авторов; фамилия, имя, отчество руководителя работы, населённый пункт;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41"/>
        </w:tabs>
        <w:ind w:firstLine="740"/>
        <w:jc w:val="both"/>
      </w:pPr>
      <w:proofErr w:type="gramStart"/>
      <w:r>
        <w:t>оглавление</w:t>
      </w:r>
      <w:proofErr w:type="gramEnd"/>
      <w:r>
        <w:t>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19"/>
        </w:tabs>
        <w:ind w:firstLine="740"/>
        <w:jc w:val="both"/>
      </w:pPr>
      <w:proofErr w:type="gramStart"/>
      <w:r>
        <w:t>введение</w:t>
      </w:r>
      <w:proofErr w:type="gramEnd"/>
      <w:r>
        <w:t>, где необходимо сформулировать проблематику; цель и задачи работы; обосновать ее актуальность; провести краткий обзор литературных источников по проблеме исследования; указать место и сроки проведения исследования; дать характеристику района исследования;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19"/>
        </w:tabs>
        <w:ind w:firstLine="740"/>
        <w:jc w:val="both"/>
      </w:pPr>
      <w:proofErr w:type="gramStart"/>
      <w:r>
        <w:t>основная</w:t>
      </w:r>
      <w:proofErr w:type="gramEnd"/>
      <w:r>
        <w:t xml:space="preserve"> часть, где указываются методы и приемы исследования; результаты исследований; выводы (краткие ответы на вопросы, поставленные в задачах);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19"/>
        </w:tabs>
        <w:ind w:firstLine="740"/>
        <w:jc w:val="both"/>
      </w:pPr>
      <w:proofErr w:type="gramStart"/>
      <w:r>
        <w:t>заключение</w:t>
      </w:r>
      <w:proofErr w:type="gramEnd"/>
      <w:r>
        <w:t>, где могут быть намечены дальнейшие перспективы работы и даны практические рекомендации, полученные в результате данного исследования;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19"/>
        </w:tabs>
        <w:ind w:firstLine="740"/>
        <w:jc w:val="both"/>
      </w:pPr>
      <w:proofErr w:type="gramStart"/>
      <w:r>
        <w:t>список</w:t>
      </w:r>
      <w:proofErr w:type="gramEnd"/>
      <w:r>
        <w:t xml:space="preserve"> источников и использованной литературы, оформленный в соответствии с правилами составления библиографического списка.</w:t>
      </w:r>
    </w:p>
    <w:p w:rsidR="00A91F06" w:rsidRDefault="00A91F06" w:rsidP="00A91F06">
      <w:pPr>
        <w:pStyle w:val="11"/>
        <w:numPr>
          <w:ilvl w:val="0"/>
          <w:numId w:val="40"/>
        </w:numPr>
        <w:tabs>
          <w:tab w:val="left" w:pos="1285"/>
        </w:tabs>
        <w:ind w:firstLine="740"/>
        <w:jc w:val="both"/>
      </w:pPr>
      <w:r>
        <w:t>В тексте работы должны быть ссылки на источники и литературу.</w:t>
      </w:r>
    </w:p>
    <w:p w:rsidR="00A91F06" w:rsidRDefault="00A91F06" w:rsidP="00A91F06">
      <w:pPr>
        <w:pStyle w:val="11"/>
        <w:numPr>
          <w:ilvl w:val="0"/>
          <w:numId w:val="40"/>
        </w:numPr>
        <w:tabs>
          <w:tab w:val="left" w:pos="1301"/>
        </w:tabs>
        <w:ind w:firstLine="740"/>
        <w:jc w:val="both"/>
      </w:pPr>
      <w:r>
        <w:t xml:space="preserve">Работа представляется в формате </w:t>
      </w:r>
      <w:r>
        <w:rPr>
          <w:lang w:val="en-US" w:eastAsia="en-US" w:bidi="en-US"/>
        </w:rPr>
        <w:t>Word</w:t>
      </w:r>
      <w:r w:rsidRPr="00A91F06">
        <w:rPr>
          <w:lang w:eastAsia="en-US" w:bidi="en-US"/>
        </w:rPr>
        <w:t xml:space="preserve">. </w:t>
      </w:r>
      <w:r>
        <w:t xml:space="preserve">Объём работы - не более 10 страниц формата А4, межстрочный интервал - одинарный, шрифт </w:t>
      </w:r>
      <w:r>
        <w:rPr>
          <w:lang w:val="en-US" w:eastAsia="en-US" w:bidi="en-US"/>
        </w:rPr>
        <w:t>Times</w:t>
      </w:r>
      <w:r w:rsidRPr="00A91F06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A91F06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A91F06">
        <w:rPr>
          <w:lang w:eastAsia="en-US" w:bidi="en-US"/>
        </w:rPr>
        <w:t xml:space="preserve">, </w:t>
      </w:r>
      <w:r>
        <w:t>размер шрифта - 14.</w:t>
      </w:r>
    </w:p>
    <w:p w:rsidR="00A91F06" w:rsidRDefault="00A91F06" w:rsidP="00A91F06">
      <w:pPr>
        <w:pStyle w:val="11"/>
        <w:numPr>
          <w:ilvl w:val="0"/>
          <w:numId w:val="40"/>
        </w:numPr>
        <w:tabs>
          <w:tab w:val="left" w:pos="1298"/>
        </w:tabs>
        <w:ind w:firstLine="740"/>
        <w:jc w:val="both"/>
      </w:pPr>
      <w:r>
        <w:t>Объем приложений - не более 10 страниц. Все приложения должны быть пронумерованы и озаглавлены.</w:t>
      </w:r>
    </w:p>
    <w:p w:rsidR="00A91F06" w:rsidRDefault="00A91F06" w:rsidP="00A91F06">
      <w:pPr>
        <w:pStyle w:val="11"/>
        <w:numPr>
          <w:ilvl w:val="0"/>
          <w:numId w:val="40"/>
        </w:numPr>
        <w:tabs>
          <w:tab w:val="left" w:pos="1298"/>
        </w:tabs>
        <w:spacing w:after="300"/>
        <w:ind w:firstLine="740"/>
        <w:jc w:val="both"/>
      </w:pPr>
      <w:r>
        <w:t>Картографический материал должен иметь условные обозначения, масштаб.</w:t>
      </w:r>
    </w:p>
    <w:p w:rsidR="00A91F06" w:rsidRDefault="00A91F06" w:rsidP="00A91F06">
      <w:pPr>
        <w:pStyle w:val="24"/>
        <w:keepNext/>
        <w:keepLines/>
      </w:pPr>
      <w:bookmarkStart w:id="8" w:name="bookmark18"/>
      <w:bookmarkStart w:id="9" w:name="bookmark19"/>
      <w:r>
        <w:t>Требования к оформлению проектной работы</w:t>
      </w:r>
      <w:bookmarkEnd w:id="8"/>
      <w:bookmarkEnd w:id="9"/>
    </w:p>
    <w:p w:rsidR="00A91F06" w:rsidRDefault="00A91F06" w:rsidP="00A91F06">
      <w:pPr>
        <w:pStyle w:val="11"/>
        <w:ind w:firstLine="720"/>
        <w:jc w:val="both"/>
      </w:pPr>
      <w:r>
        <w:t>1. Структура работы: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19"/>
        </w:tabs>
        <w:ind w:firstLine="740"/>
        <w:jc w:val="both"/>
      </w:pPr>
      <w:proofErr w:type="gramStart"/>
      <w:r>
        <w:t>титульный</w:t>
      </w:r>
      <w:proofErr w:type="gramEnd"/>
      <w:r>
        <w:t xml:space="preserve"> лист, на котором указываются: регион, наименование образовательной организации, номинация; название проекта; фамилия, имя, возраст (класс) автора/авторов; фамилия, имя, отчество руководителя работы, населённый пункт;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41"/>
        </w:tabs>
        <w:ind w:firstLine="740"/>
        <w:jc w:val="both"/>
      </w:pPr>
      <w:proofErr w:type="gramStart"/>
      <w:r>
        <w:t>оглавление</w:t>
      </w:r>
      <w:proofErr w:type="gramEnd"/>
      <w:r>
        <w:t>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21"/>
        </w:tabs>
        <w:ind w:firstLine="720"/>
        <w:jc w:val="both"/>
      </w:pPr>
      <w:proofErr w:type="gramStart"/>
      <w:r>
        <w:t>аннотация</w:t>
      </w:r>
      <w:proofErr w:type="gramEnd"/>
      <w:r>
        <w:t xml:space="preserve"> проекта, актуальность и новизна;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21"/>
        </w:tabs>
        <w:ind w:firstLine="720"/>
        <w:jc w:val="both"/>
      </w:pPr>
      <w:proofErr w:type="gramStart"/>
      <w:r>
        <w:t>сформулированные</w:t>
      </w:r>
      <w:proofErr w:type="gramEnd"/>
      <w:r>
        <w:t xml:space="preserve"> проблемы, цели и задачи;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21"/>
        </w:tabs>
        <w:ind w:firstLine="720"/>
        <w:jc w:val="both"/>
      </w:pPr>
      <w:proofErr w:type="gramStart"/>
      <w:r>
        <w:t>сроки</w:t>
      </w:r>
      <w:proofErr w:type="gramEnd"/>
      <w:r>
        <w:t xml:space="preserve"> реализации и география проекта;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21"/>
        </w:tabs>
        <w:spacing w:after="160"/>
        <w:ind w:firstLine="720"/>
        <w:jc w:val="both"/>
      </w:pPr>
      <w:proofErr w:type="gramStart"/>
      <w:r>
        <w:t>вовлечённая</w:t>
      </w:r>
      <w:proofErr w:type="gramEnd"/>
      <w:r>
        <w:t xml:space="preserve"> аудитория, целевые группы (масштаб проекта);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51"/>
        </w:tabs>
        <w:ind w:firstLine="740"/>
        <w:jc w:val="both"/>
      </w:pPr>
      <w:proofErr w:type="gramStart"/>
      <w:r>
        <w:lastRenderedPageBreak/>
        <w:t>описание</w:t>
      </w:r>
      <w:proofErr w:type="gramEnd"/>
      <w:r>
        <w:t xml:space="preserve"> технологий и креативных решений;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51"/>
        </w:tabs>
        <w:ind w:firstLine="740"/>
        <w:jc w:val="both"/>
      </w:pPr>
      <w:proofErr w:type="gramStart"/>
      <w:r>
        <w:t>описание</w:t>
      </w:r>
      <w:proofErr w:type="gramEnd"/>
      <w:r>
        <w:t xml:space="preserve"> последовательных этапов реализации проекта;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51"/>
        </w:tabs>
        <w:ind w:firstLine="740"/>
        <w:jc w:val="both"/>
      </w:pPr>
      <w:proofErr w:type="gramStart"/>
      <w:r>
        <w:t>описание</w:t>
      </w:r>
      <w:proofErr w:type="gramEnd"/>
      <w:r>
        <w:t xml:space="preserve"> необходимых и использованных ресурсов;</w:t>
      </w:r>
    </w:p>
    <w:p w:rsidR="00A91F06" w:rsidRDefault="00A91F06" w:rsidP="00A91F06">
      <w:pPr>
        <w:pStyle w:val="11"/>
        <w:numPr>
          <w:ilvl w:val="0"/>
          <w:numId w:val="33"/>
        </w:numPr>
        <w:tabs>
          <w:tab w:val="left" w:pos="1051"/>
        </w:tabs>
        <w:ind w:firstLine="740"/>
        <w:jc w:val="both"/>
      </w:pPr>
      <w:proofErr w:type="gramStart"/>
      <w:r>
        <w:t>результаты</w:t>
      </w:r>
      <w:proofErr w:type="gramEnd"/>
      <w:r>
        <w:t xml:space="preserve"> и эффекты проекта, свидетельствующие о качественных и количественных изменениях и т.д.</w:t>
      </w:r>
    </w:p>
    <w:p w:rsidR="00A91F06" w:rsidRDefault="00A91F06" w:rsidP="00A91F06">
      <w:pPr>
        <w:pStyle w:val="11"/>
        <w:numPr>
          <w:ilvl w:val="0"/>
          <w:numId w:val="41"/>
        </w:numPr>
        <w:tabs>
          <w:tab w:val="left" w:pos="1092"/>
        </w:tabs>
        <w:ind w:firstLine="740"/>
        <w:jc w:val="both"/>
      </w:pPr>
      <w:r>
        <w:t xml:space="preserve">Работа представляется в формате </w:t>
      </w:r>
      <w:r>
        <w:rPr>
          <w:lang w:val="en-US" w:eastAsia="en-US" w:bidi="en-US"/>
        </w:rPr>
        <w:t>Word</w:t>
      </w:r>
      <w:r w:rsidRPr="00A91F06">
        <w:rPr>
          <w:lang w:eastAsia="en-US" w:bidi="en-US"/>
        </w:rPr>
        <w:t xml:space="preserve">. </w:t>
      </w:r>
      <w:r>
        <w:t xml:space="preserve">Объём работы - не более 5 страниц формата А4, межстрочный интервал - одинарный, шрифт </w:t>
      </w:r>
      <w:r>
        <w:rPr>
          <w:lang w:val="en-US" w:eastAsia="en-US" w:bidi="en-US"/>
        </w:rPr>
        <w:t>Times</w:t>
      </w:r>
      <w:r w:rsidRPr="00A91F06">
        <w:rPr>
          <w:lang w:eastAsia="en-US" w:bidi="en-US"/>
        </w:rPr>
        <w:t xml:space="preserve"> </w:t>
      </w:r>
      <w:r>
        <w:rPr>
          <w:lang w:val="en-US" w:eastAsia="en-US" w:bidi="en-US"/>
        </w:rPr>
        <w:t>New</w:t>
      </w:r>
      <w:r w:rsidRPr="00A91F06">
        <w:rPr>
          <w:lang w:eastAsia="en-US" w:bidi="en-US"/>
        </w:rPr>
        <w:t xml:space="preserve"> </w:t>
      </w:r>
      <w:r>
        <w:rPr>
          <w:lang w:val="en-US" w:eastAsia="en-US" w:bidi="en-US"/>
        </w:rPr>
        <w:t>Roman</w:t>
      </w:r>
      <w:r w:rsidRPr="00A91F06">
        <w:rPr>
          <w:lang w:eastAsia="en-US" w:bidi="en-US"/>
        </w:rPr>
        <w:t xml:space="preserve">, </w:t>
      </w:r>
      <w:r>
        <w:t>размер шрифта - 14.</w:t>
      </w:r>
    </w:p>
    <w:p w:rsidR="00A91F06" w:rsidRDefault="00A91F06" w:rsidP="00A91F06">
      <w:pPr>
        <w:pStyle w:val="11"/>
        <w:numPr>
          <w:ilvl w:val="0"/>
          <w:numId w:val="41"/>
        </w:numPr>
        <w:tabs>
          <w:tab w:val="left" w:pos="1095"/>
        </w:tabs>
        <w:ind w:firstLine="740"/>
        <w:jc w:val="both"/>
        <w:sectPr w:rsidR="00A91F06">
          <w:pgSz w:w="11900" w:h="16840"/>
          <w:pgMar w:top="977" w:right="503" w:bottom="935" w:left="1719" w:header="0" w:footer="3" w:gutter="0"/>
          <w:cols w:space="720"/>
          <w:noEndnote/>
          <w:docGrid w:linePitch="360"/>
        </w:sectPr>
      </w:pPr>
      <w:r>
        <w:t>Проект также может быть выполнен в любой форме, включая интерактивные и цифровые форматы: сайт, подкаст, видеофильм, мультфильм, бизнес-план, путеводитель и др. Это не исключает необходимости оформить его информационную карту (см. п.1).</w:t>
      </w:r>
    </w:p>
    <w:p w:rsidR="00A91F06" w:rsidRDefault="00A91F06" w:rsidP="00A91F06">
      <w:pPr>
        <w:pStyle w:val="20"/>
        <w:spacing w:after="640"/>
        <w:jc w:val="right"/>
      </w:pPr>
      <w:r>
        <w:lastRenderedPageBreak/>
        <w:t>Приложение № 3</w:t>
      </w:r>
      <w:r>
        <w:br/>
        <w:t>к Положению о проведении муниципального</w:t>
      </w:r>
      <w:r>
        <w:br/>
        <w:t>этапа Всероссийского конкурса</w:t>
      </w:r>
      <w:r>
        <w:br/>
        <w:t>краеведческих исследовательских</w:t>
      </w:r>
      <w:r>
        <w:br/>
        <w:t xml:space="preserve">и проектных работ «Отечество»: </w:t>
      </w:r>
      <w:proofErr w:type="gramStart"/>
      <w:r>
        <w:t>история,</w:t>
      </w:r>
      <w:r>
        <w:br/>
        <w:t>культура</w:t>
      </w:r>
      <w:proofErr w:type="gramEnd"/>
      <w:r>
        <w:t>, природа, этнос»</w:t>
      </w:r>
    </w:p>
    <w:p w:rsidR="00A91F06" w:rsidRDefault="00A91F06" w:rsidP="00A91F06">
      <w:pPr>
        <w:pStyle w:val="24"/>
        <w:keepNext/>
        <w:keepLines/>
        <w:spacing w:after="300"/>
      </w:pPr>
      <w:bookmarkStart w:id="10" w:name="bookmark20"/>
      <w:bookmarkStart w:id="11" w:name="bookmark21"/>
      <w:r>
        <w:t>Форма заявки</w:t>
      </w:r>
      <w:bookmarkEnd w:id="10"/>
      <w:bookmarkEnd w:id="11"/>
    </w:p>
    <w:p w:rsidR="00A91F06" w:rsidRDefault="00A91F06" w:rsidP="00A91F06">
      <w:pPr>
        <w:pStyle w:val="11"/>
        <w:tabs>
          <w:tab w:val="left" w:leader="underscore" w:pos="14454"/>
        </w:tabs>
        <w:ind w:firstLine="851"/>
        <w:jc w:val="both"/>
      </w:pPr>
      <w:r>
        <w:t>Просим допустить к участию в региональном этапе Всероссийского конкурса краеведческих исследовательских</w:t>
      </w:r>
      <w:r>
        <w:br/>
        <w:t>и проектных работ «Отечество»: история, культура, природа, этнос» делегацию___________________________</w:t>
      </w:r>
    </w:p>
    <w:p w:rsidR="00A91F06" w:rsidRDefault="00A91F06" w:rsidP="00A91F06">
      <w:pPr>
        <w:pStyle w:val="11"/>
        <w:spacing w:after="300"/>
        <w:ind w:firstLine="0"/>
        <w:jc w:val="both"/>
      </w:pPr>
      <w:proofErr w:type="gramStart"/>
      <w:r>
        <w:t>в</w:t>
      </w:r>
      <w:proofErr w:type="gramEnd"/>
      <w:r>
        <w:t xml:space="preserve"> следующем составе: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1451"/>
        <w:gridCol w:w="1084"/>
        <w:gridCol w:w="1087"/>
        <w:gridCol w:w="1073"/>
        <w:gridCol w:w="1634"/>
        <w:gridCol w:w="1048"/>
        <w:gridCol w:w="1307"/>
        <w:gridCol w:w="1386"/>
        <w:gridCol w:w="1336"/>
        <w:gridCol w:w="1379"/>
        <w:gridCol w:w="1418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секции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Фамилия, имя участника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Отчество участника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Дата рождения участника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Класс, образовательная организация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Название работы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 электронной почты участника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Ф.И.О. руководителя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 и место работы (без сокращений)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 электронной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spacing w:line="257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Контактный телефон руководителя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</w:tbl>
    <w:p w:rsidR="00A91F06" w:rsidRDefault="00A91F06" w:rsidP="00A91F06">
      <w:pPr>
        <w:pStyle w:val="11"/>
        <w:tabs>
          <w:tab w:val="left" w:leader="underscore" w:pos="14454"/>
        </w:tabs>
        <w:ind w:firstLine="0"/>
      </w:pPr>
    </w:p>
    <w:p w:rsidR="00A91F06" w:rsidRDefault="00A91F06" w:rsidP="00A91F06">
      <w:pPr>
        <w:spacing w:line="1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9" o:spid="_x0000_s1032" type="#_x0000_t202" style="position:absolute;margin-left:102.75pt;margin-top:59pt;width:56.7pt;height:14.75pt;z-index:251659264;visibility:visible;mso-wrap-style:none;mso-wrap-distance-left:0;mso-wrap-distance-top:59pt;mso-wrap-distance-right:0;mso-wrap-distance-bottom: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" filled="f" stroked="f">
            <v:textbox inset="0,0,0,0">
              <w:txbxContent>
                <w:p w:rsidR="00A91F06" w:rsidRDefault="00A91F06" w:rsidP="00A91F06">
                  <w:pPr>
                    <w:pStyle w:val="20"/>
                    <w:pBdr>
                      <w:top w:val="single" w:sz="4" w:space="0" w:color="auto"/>
                    </w:pBdr>
                    <w:spacing w:after="0" w:line="240" w:lineRule="auto"/>
                  </w:pPr>
                  <w:r>
                    <w:t>Должность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1" o:spid="_x0000_s1031" type="#_x0000_t202" style="position:absolute;margin-left:223.35pt;margin-top:59.35pt;width:45.35pt;height:14.75pt;z-index:251660288;visibility:visible;mso-wrap-style:none;mso-wrap-distance-left:0;mso-wrap-distance-top:59.35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" filled="f" stroked="f">
            <v:textbox inset="0,0,0,0">
              <w:txbxContent>
                <w:p w:rsidR="00A91F06" w:rsidRDefault="00A91F06" w:rsidP="00A91F06">
                  <w:pPr>
                    <w:pStyle w:val="20"/>
                    <w:pBdr>
                      <w:top w:val="single" w:sz="4" w:space="0" w:color="auto"/>
                    </w:pBdr>
                    <w:spacing w:after="0" w:line="240" w:lineRule="auto"/>
                  </w:pPr>
                  <w:r>
                    <w:t>Подпись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13" o:spid="_x0000_s1030" type="#_x0000_t202" style="position:absolute;margin-left:400.85pt;margin-top:59.35pt;width:114.3pt;height:15.3pt;z-index:251661312;visibility:visible;mso-wrap-style:none;mso-wrap-distance-left:0;mso-wrap-distance-top:59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" filled="f" stroked="f">
            <v:textbox inset="0,0,0,0">
              <w:txbxContent>
                <w:p w:rsidR="00A91F06" w:rsidRDefault="00A91F06" w:rsidP="00A91F06">
                  <w:pPr>
                    <w:pStyle w:val="20"/>
                    <w:pBdr>
                      <w:top w:val="single" w:sz="4" w:space="0" w:color="auto"/>
                    </w:pBdr>
                    <w:spacing w:after="0" w:line="240" w:lineRule="auto"/>
                  </w:pPr>
                  <w:proofErr w:type="gramStart"/>
                  <w:r>
                    <w:t>расшифровка</w:t>
                  </w:r>
                  <w:proofErr w:type="gramEnd"/>
                  <w:r>
                    <w:t xml:space="preserve"> (Ф.И.О.)</w:t>
                  </w:r>
                </w:p>
              </w:txbxContent>
            </v:textbox>
            <w10:wrap type="topAndBottom" anchorx="page"/>
          </v:shape>
        </w:pict>
      </w:r>
    </w:p>
    <w:p w:rsidR="00A91F06" w:rsidRDefault="00A91F06" w:rsidP="00A91F06">
      <w:pPr>
        <w:pStyle w:val="20"/>
        <w:spacing w:after="0" w:line="257" w:lineRule="auto"/>
        <w:ind w:firstLine="820"/>
        <w:sectPr w:rsidR="00A91F06">
          <w:headerReference w:type="even" r:id="rId8"/>
          <w:headerReference w:type="default" r:id="rId9"/>
          <w:pgSz w:w="16840" w:h="11900" w:orient="landscape"/>
          <w:pgMar w:top="608" w:right="594" w:bottom="738" w:left="1540" w:header="180" w:footer="310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 xml:space="preserve">Примечание: </w:t>
      </w:r>
      <w:r>
        <w:t>Заявка оформляется на официальном бланке органа, осуществляющего управление в сфере образования муниципального района, муниципального или городского округа, с указанием почтового адреса, телефона (факса). Все данные указываются полностью, без сокращений, за исключением общепринятых.</w:t>
      </w:r>
    </w:p>
    <w:p w:rsidR="00A91F06" w:rsidRDefault="00A91F06" w:rsidP="00A91F06">
      <w:pPr>
        <w:pStyle w:val="20"/>
        <w:spacing w:after="620"/>
        <w:jc w:val="right"/>
      </w:pPr>
      <w:r>
        <w:lastRenderedPageBreak/>
        <w:t>Приложение № 4</w:t>
      </w:r>
      <w:r>
        <w:br/>
        <w:t>к Положению о проведении муниципального</w:t>
      </w:r>
      <w:r>
        <w:br/>
        <w:t>этапа Всероссийского конкурса</w:t>
      </w:r>
      <w:r>
        <w:br/>
        <w:t>краеведческих исследовательских</w:t>
      </w:r>
      <w:r>
        <w:br/>
        <w:t xml:space="preserve">и проектных работ «Отечество»: </w:t>
      </w:r>
      <w:proofErr w:type="gramStart"/>
      <w:r>
        <w:t>история,</w:t>
      </w:r>
      <w:r>
        <w:br/>
        <w:t>культура</w:t>
      </w:r>
      <w:proofErr w:type="gramEnd"/>
      <w:r>
        <w:t>, природа, этнос»</w:t>
      </w:r>
    </w:p>
    <w:p w:rsidR="00A91F06" w:rsidRDefault="00A91F06" w:rsidP="00A91F06">
      <w:pPr>
        <w:pStyle w:val="11"/>
        <w:spacing w:after="320"/>
        <w:ind w:firstLine="0"/>
        <w:jc w:val="center"/>
      </w:pPr>
      <w:r>
        <w:rPr>
          <w:b/>
          <w:bCs/>
        </w:rPr>
        <w:t>Шаблоны протоколов школьного и муниципального этапов Конкурса</w:t>
      </w:r>
    </w:p>
    <w:p w:rsidR="00A91F06" w:rsidRDefault="00A91F06" w:rsidP="00A91F06">
      <w:pPr>
        <w:pStyle w:val="11"/>
        <w:ind w:firstLine="0"/>
        <w:jc w:val="center"/>
      </w:pPr>
      <w:r>
        <w:rPr>
          <w:b/>
          <w:bCs/>
        </w:rPr>
        <w:t>Сводный протокол школьного этапа</w:t>
      </w:r>
    </w:p>
    <w:p w:rsidR="00A91F06" w:rsidRDefault="00A91F06" w:rsidP="00A91F06">
      <w:pPr>
        <w:pStyle w:val="11"/>
        <w:spacing w:after="320"/>
        <w:ind w:firstLine="0"/>
        <w:jc w:val="center"/>
      </w:pPr>
      <w:r>
        <w:rPr>
          <w:b/>
          <w:bCs/>
        </w:rPr>
        <w:t>Всероссийского конкурса краеведческих исследовательских и проектных</w:t>
      </w:r>
      <w:r>
        <w:rPr>
          <w:b/>
          <w:bCs/>
        </w:rPr>
        <w:br/>
        <w:t>работ «Отечество»: история, культура, природа, этнос»</w:t>
      </w:r>
    </w:p>
    <w:p w:rsidR="00A91F06" w:rsidRDefault="00A91F06" w:rsidP="00A91F06">
      <w:pPr>
        <w:pStyle w:val="20"/>
        <w:tabs>
          <w:tab w:val="left" w:leader="underscore" w:pos="4252"/>
          <w:tab w:val="left" w:leader="underscore" w:pos="9158"/>
        </w:tabs>
        <w:spacing w:after="40"/>
      </w:pPr>
      <w:r>
        <w:tab/>
        <w:t xml:space="preserve"> Сроки проведения:</w:t>
      </w:r>
      <w:r>
        <w:tab/>
      </w:r>
    </w:p>
    <w:p w:rsidR="00A91F06" w:rsidRDefault="00A91F06" w:rsidP="00A91F06">
      <w:pPr>
        <w:pStyle w:val="a5"/>
        <w:ind w:left="814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образовательной организации)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280"/>
        <w:gridCol w:w="3661"/>
        <w:gridCol w:w="1202"/>
        <w:gridCol w:w="1109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11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 участника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Сумма баллов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«Историческое наследие»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«Культурное наследие»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«Военная история»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</w:tbl>
    <w:p w:rsidR="00A91F06" w:rsidRDefault="00A91F06" w:rsidP="00A91F06">
      <w:pPr>
        <w:spacing w:after="259" w:line="1" w:lineRule="exact"/>
      </w:pPr>
    </w:p>
    <w:p w:rsidR="00A91F06" w:rsidRDefault="00A91F06" w:rsidP="00A91F06">
      <w:pPr>
        <w:pStyle w:val="20"/>
        <w:spacing w:after="820" w:line="233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Внимание: </w:t>
      </w:r>
      <w:r>
        <w:rPr>
          <w:i/>
          <w:iCs/>
          <w:sz w:val="24"/>
          <w:szCs w:val="24"/>
        </w:rPr>
        <w:t>Сводная таблица по вышеуказанному образцу составляется на каждую образовательную организацию, принявшую участие в школьном этапе Конкурса.</w:t>
      </w:r>
    </w:p>
    <w:p w:rsidR="00A91F06" w:rsidRDefault="00A91F06" w:rsidP="00A91F06">
      <w:pPr>
        <w:pStyle w:val="20"/>
        <w:spacing w:after="260" w:line="240" w:lineRule="auto"/>
        <w:jc w:val="left"/>
        <w:rPr>
          <w:sz w:val="24"/>
          <w:szCs w:val="24"/>
        </w:rPr>
      </w:pPr>
      <w:r>
        <w:rPr>
          <w:noProof/>
        </w:rPr>
        <w:pict>
          <v:shape id="Shape 15" o:spid="_x0000_s1029" type="#_x0000_t202" style="position:absolute;margin-left:515.55pt;margin-top:1pt;width:40.5pt;height:15.85pt;z-index:251662336;visibility:visible;mso-wrap-style:none;mso-wrap-distance-left:4.2pt;mso-wrap-distance-top:0;mso-wrap-distance-right:4pt;mso-wrap-distance-bottom:2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" filled="f" stroked="f">
            <v:textbox inset="0,0,0,0">
              <w:txbxContent>
                <w:p w:rsidR="00A91F06" w:rsidRDefault="00A91F06" w:rsidP="00A91F06">
                  <w:pPr>
                    <w:pStyle w:val="2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Ф.И.О.</w:t>
                  </w:r>
                </w:p>
              </w:txbxContent>
            </v:textbox>
            <w10:wrap type="square" side="left" anchorx="page"/>
          </v:shape>
        </w:pict>
      </w:r>
      <w:r>
        <w:rPr>
          <w:noProof/>
        </w:rPr>
        <w:pict>
          <v:shape id="Shape 17" o:spid="_x0000_s1028" type="#_x0000_t202" style="position:absolute;margin-left:515.35pt;margin-top:28.2pt;width:40.5pt;height:15.85pt;z-index:251663360;visibility:visible;mso-wrap-style:none;mso-wrap-distance-left:4pt;mso-wrap-distance-top:27.2pt;mso-wrap-distance-right:4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YgiwEAABADAAAOAAAAZHJzL2Uyb0RvYy54bWysUstOwzAQvCPxD5bvNGlp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" filled="f" stroked="f">
            <v:textbox inset="0,0,0,0">
              <w:txbxContent>
                <w:p w:rsidR="00A91F06" w:rsidRDefault="00A91F06" w:rsidP="00A91F06">
                  <w:pPr>
                    <w:pStyle w:val="20"/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Ф.И.О.</w:t>
                  </w:r>
                </w:p>
              </w:txbxContent>
            </v:textbox>
            <w10:wrap type="square" side="left" anchorx="page"/>
          </v:shape>
        </w:pict>
      </w:r>
      <w:r>
        <w:rPr>
          <w:b/>
          <w:bCs/>
          <w:sz w:val="24"/>
          <w:szCs w:val="24"/>
        </w:rPr>
        <w:t>Председатель</w:t>
      </w:r>
    </w:p>
    <w:p w:rsidR="00A91F06" w:rsidRDefault="00A91F06" w:rsidP="00A91F06">
      <w:pPr>
        <w:pStyle w:val="20"/>
        <w:spacing w:after="320" w:line="240" w:lineRule="auto"/>
        <w:jc w:val="left"/>
        <w:rPr>
          <w:sz w:val="24"/>
          <w:szCs w:val="24"/>
        </w:rPr>
        <w:sectPr w:rsidR="00A91F06">
          <w:pgSz w:w="11900" w:h="16840"/>
          <w:pgMar w:top="644" w:right="448" w:bottom="644" w:left="1624" w:header="216" w:footer="216" w:gutter="0"/>
          <w:cols w:space="720"/>
          <w:noEndnote/>
          <w:docGrid w:linePitch="360"/>
        </w:sectPr>
      </w:pPr>
      <w:r>
        <w:rPr>
          <w:b/>
          <w:bCs/>
          <w:sz w:val="24"/>
          <w:szCs w:val="24"/>
        </w:rPr>
        <w:t>Секретарь</w:t>
      </w:r>
    </w:p>
    <w:p w:rsidR="00A91F06" w:rsidRDefault="00A91F06" w:rsidP="00A91F06">
      <w:pPr>
        <w:pStyle w:val="11"/>
        <w:ind w:firstLine="0"/>
        <w:jc w:val="center"/>
      </w:pPr>
      <w:r>
        <w:rPr>
          <w:b/>
          <w:bCs/>
        </w:rPr>
        <w:lastRenderedPageBreak/>
        <w:t>Итоговый протокол муниципального этапа</w:t>
      </w:r>
    </w:p>
    <w:p w:rsidR="00A91F06" w:rsidRDefault="00A91F06" w:rsidP="00A91F06">
      <w:pPr>
        <w:pStyle w:val="11"/>
        <w:spacing w:after="440"/>
        <w:ind w:firstLine="0"/>
        <w:jc w:val="center"/>
      </w:pPr>
      <w:r>
        <w:rPr>
          <w:b/>
          <w:bCs/>
        </w:rPr>
        <w:t>Всероссийского конкурса краеведческих исследовательских и проектных</w:t>
      </w:r>
      <w:r>
        <w:rPr>
          <w:b/>
          <w:bCs/>
        </w:rPr>
        <w:br/>
        <w:t>работ «Отечество»: история, культура, природа, этнос»</w:t>
      </w:r>
    </w:p>
    <w:p w:rsidR="00A91F06" w:rsidRDefault="00A91F06" w:rsidP="00A91F06">
      <w:pPr>
        <w:pStyle w:val="30"/>
        <w:pBdr>
          <w:top w:val="single" w:sz="4" w:space="0" w:color="auto"/>
        </w:pBdr>
        <w:spacing w:after="0"/>
      </w:pPr>
      <w:r>
        <w:t>(</w:t>
      </w:r>
      <w:proofErr w:type="gramStart"/>
      <w:r>
        <w:t>наименование</w:t>
      </w:r>
      <w:proofErr w:type="gramEnd"/>
      <w:r>
        <w:t xml:space="preserve"> муниципального образования)</w:t>
      </w:r>
    </w:p>
    <w:p w:rsidR="00A91F06" w:rsidRDefault="00A91F06" w:rsidP="00A91F06">
      <w:pPr>
        <w:pStyle w:val="20"/>
        <w:tabs>
          <w:tab w:val="left" w:leader="underscore" w:pos="3366"/>
        </w:tabs>
        <w:spacing w:after="260" w:line="240" w:lineRule="auto"/>
      </w:pPr>
      <w:r>
        <w:t>Сроки проведения: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2142"/>
        <w:gridCol w:w="1505"/>
        <w:gridCol w:w="1512"/>
        <w:gridCol w:w="1753"/>
        <w:gridCol w:w="1519"/>
        <w:gridCol w:w="907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</w:t>
            </w:r>
          </w:p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участника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</w:t>
            </w:r>
          </w:p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руководителя</w:t>
            </w:r>
            <w:proofErr w:type="gram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98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«Историческое наследие»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«Культурное наследие»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</w:p>
          <w:p w:rsidR="00A91F06" w:rsidRDefault="00A91F06" w:rsidP="00A91F06">
            <w:pPr>
              <w:pStyle w:val="a7"/>
              <w:spacing w:line="18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«Военная история»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1F06" w:rsidRDefault="00A91F06" w:rsidP="00A91F06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</w:tbl>
    <w:p w:rsidR="00A91F06" w:rsidRDefault="00A91F06" w:rsidP="00A91F06">
      <w:pPr>
        <w:spacing w:after="519" w:line="1" w:lineRule="exact"/>
      </w:pPr>
    </w:p>
    <w:p w:rsidR="00A91F06" w:rsidRDefault="00A91F06" w:rsidP="00A91F06">
      <w:pPr>
        <w:pStyle w:val="20"/>
        <w:spacing w:after="260" w:line="240" w:lineRule="auto"/>
        <w:jc w:val="left"/>
        <w:rPr>
          <w:sz w:val="24"/>
          <w:szCs w:val="24"/>
        </w:rPr>
      </w:pPr>
      <w:r>
        <w:rPr>
          <w:noProof/>
        </w:rPr>
        <w:pict>
          <v:shape id="Shape 19" o:spid="_x0000_s1027" type="#_x0000_t202" style="position:absolute;margin-left:516.35pt;margin-top:1pt;width:40.5pt;height:15.85pt;z-index:251664384;visibility:visible;mso-wrap-style:none;mso-wrap-distance-left:9.2pt;mso-wrap-distance-top:0;mso-wrap-distance-right:9pt;mso-wrap-distance-bottom:2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" filled="f" stroked="f">
            <v:textbox inset="0,0,0,0">
              <w:txbxContent>
                <w:p w:rsidR="00A91F06" w:rsidRDefault="00A91F06" w:rsidP="00A91F06">
                  <w:pPr>
                    <w:pStyle w:val="20"/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Ф.И.О.</w:t>
                  </w:r>
                </w:p>
              </w:txbxContent>
            </v:textbox>
            <w10:wrap type="square" side="left" anchorx="page"/>
          </v:shape>
        </w:pict>
      </w:r>
      <w:r>
        <w:rPr>
          <w:noProof/>
        </w:rPr>
        <w:pict>
          <v:shape id="Shape 21" o:spid="_x0000_s1026" type="#_x0000_t202" style="position:absolute;margin-left:516.15pt;margin-top:29.1pt;width:40.5pt;height:15.85pt;z-index:251665408;visibility:visible;mso-wrap-style:none;mso-wrap-distance-left:9pt;mso-wrap-distance-top:28.1pt;mso-wrap-distance-right:9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" filled="f" stroked="f">
            <v:textbox inset="0,0,0,0">
              <w:txbxContent>
                <w:p w:rsidR="00A91F06" w:rsidRDefault="00A91F06" w:rsidP="00A91F06">
                  <w:pPr>
                    <w:pStyle w:val="2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Ф.И.О.</w:t>
                  </w:r>
                </w:p>
              </w:txbxContent>
            </v:textbox>
            <w10:wrap type="square" side="left" anchorx="page"/>
          </v:shape>
        </w:pict>
      </w:r>
      <w:r>
        <w:rPr>
          <w:b/>
          <w:bCs/>
          <w:sz w:val="24"/>
          <w:szCs w:val="24"/>
        </w:rPr>
        <w:t>Председатель</w:t>
      </w:r>
    </w:p>
    <w:p w:rsidR="00A91F06" w:rsidRDefault="00A91F06" w:rsidP="00A91F06">
      <w:pPr>
        <w:pStyle w:val="20"/>
        <w:spacing w:after="360" w:line="240" w:lineRule="auto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Секретарь</w:t>
      </w:r>
    </w:p>
    <w:p w:rsidR="00A91F06" w:rsidRDefault="00A91F06" w:rsidP="00A91F06">
      <w:pPr>
        <w:pStyle w:val="20"/>
        <w:spacing w:after="0" w:line="262" w:lineRule="auto"/>
        <w:ind w:left="6440"/>
      </w:pPr>
    </w:p>
    <w:p w:rsidR="00A91F06" w:rsidRDefault="00A91F06" w:rsidP="00A91F06">
      <w:pPr>
        <w:pStyle w:val="20"/>
        <w:spacing w:after="0" w:line="262" w:lineRule="auto"/>
        <w:ind w:left="6440"/>
      </w:pPr>
    </w:p>
    <w:p w:rsidR="00A91F06" w:rsidRDefault="00A91F06" w:rsidP="00A91F06">
      <w:pPr>
        <w:pStyle w:val="20"/>
        <w:spacing w:after="0" w:line="262" w:lineRule="auto"/>
        <w:ind w:left="5670"/>
      </w:pPr>
      <w:r>
        <w:lastRenderedPageBreak/>
        <w:t>Приложение № 5</w:t>
      </w:r>
    </w:p>
    <w:p w:rsidR="00A91F06" w:rsidRDefault="00A91F06" w:rsidP="00A91F06">
      <w:pPr>
        <w:pStyle w:val="20"/>
        <w:spacing w:after="320" w:line="262" w:lineRule="auto"/>
        <w:ind w:left="5670"/>
      </w:pPr>
      <w:proofErr w:type="gramStart"/>
      <w:r>
        <w:t>к</w:t>
      </w:r>
      <w:proofErr w:type="gramEnd"/>
      <w:r>
        <w:t xml:space="preserve"> Положению о проведении муниципального этапа Всероссийского конкурса краеведческих исследовательских и проектных работ «Отечество»: история, культура, природа, этнос»</w:t>
      </w:r>
    </w:p>
    <w:p w:rsidR="00A91F06" w:rsidRDefault="00A91F06" w:rsidP="00A91F06">
      <w:pPr>
        <w:pStyle w:val="11"/>
        <w:tabs>
          <w:tab w:val="left" w:leader="underscore" w:pos="9217"/>
        </w:tabs>
        <w:spacing w:after="320" w:line="233" w:lineRule="auto"/>
        <w:ind w:left="5460" w:firstLine="20"/>
      </w:pPr>
      <w:r>
        <w:t xml:space="preserve">Директору ГАУДО </w:t>
      </w:r>
      <w:proofErr w:type="spellStart"/>
      <w:r>
        <w:t>БОЦДЮТиЭ</w:t>
      </w:r>
      <w:proofErr w:type="spellEnd"/>
      <w:r>
        <w:t xml:space="preserve"> В.А. Ченцову родителя</w:t>
      </w:r>
      <w:r>
        <w:tab/>
      </w:r>
    </w:p>
    <w:p w:rsidR="00A91F06" w:rsidRDefault="00A91F06" w:rsidP="00A91F06">
      <w:pPr>
        <w:pStyle w:val="20"/>
        <w:pBdr>
          <w:top w:val="single" w:sz="4" w:space="0" w:color="auto"/>
        </w:pBdr>
        <w:tabs>
          <w:tab w:val="left" w:leader="underscore" w:pos="8558"/>
        </w:tabs>
        <w:spacing w:after="0" w:line="240" w:lineRule="auto"/>
        <w:ind w:left="5980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фамилия</w:t>
      </w:r>
      <w:proofErr w:type="gramEnd"/>
      <w:r>
        <w:rPr>
          <w:i/>
          <w:iCs/>
          <w:sz w:val="20"/>
          <w:szCs w:val="20"/>
        </w:rPr>
        <w:t>, имя, отчество ребенка)</w:t>
      </w:r>
    </w:p>
    <w:p w:rsidR="00A91F06" w:rsidRDefault="00A91F06" w:rsidP="00A91F06">
      <w:pPr>
        <w:pStyle w:val="11"/>
        <w:pBdr>
          <w:bottom w:val="single" w:sz="4" w:space="0" w:color="auto"/>
        </w:pBdr>
        <w:tabs>
          <w:tab w:val="left" w:leader="underscore" w:pos="8087"/>
        </w:tabs>
        <w:spacing w:after="640"/>
        <w:ind w:left="5460" w:firstLine="0"/>
      </w:pPr>
      <w:proofErr w:type="gramStart"/>
      <w:r>
        <w:t>обучающегося</w:t>
      </w:r>
      <w:proofErr w:type="gramEnd"/>
      <w:r>
        <w:tab/>
        <w:t>класса</w:t>
      </w:r>
    </w:p>
    <w:p w:rsidR="00A91F06" w:rsidRDefault="00A91F06" w:rsidP="00A91F06">
      <w:pPr>
        <w:pStyle w:val="20"/>
        <w:spacing w:after="320" w:line="240" w:lineRule="auto"/>
        <w:ind w:left="6440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основное</w:t>
      </w:r>
      <w:proofErr w:type="gramEnd"/>
      <w:r>
        <w:rPr>
          <w:i/>
          <w:iCs/>
          <w:sz w:val="20"/>
          <w:szCs w:val="20"/>
        </w:rPr>
        <w:t xml:space="preserve"> место учебы)</w:t>
      </w:r>
    </w:p>
    <w:p w:rsidR="00A91F06" w:rsidRDefault="00A91F06" w:rsidP="00A91F06">
      <w:pPr>
        <w:pStyle w:val="20"/>
        <w:spacing w:after="0" w:line="240" w:lineRule="auto"/>
      </w:pPr>
      <w:r>
        <w:t>ЗАЯВЛЕНИЕ-СОГЛАСИЕ</w:t>
      </w:r>
    </w:p>
    <w:p w:rsidR="00A91F06" w:rsidRDefault="00A91F06" w:rsidP="00A91F06">
      <w:pPr>
        <w:pStyle w:val="20"/>
        <w:spacing w:after="360" w:line="240" w:lineRule="auto"/>
      </w:pPr>
      <w:r>
        <w:t>НА ОБРАБОТКУ ПЕРСОНАЛЬНЫХ ДАННЫХ</w:t>
      </w:r>
    </w:p>
    <w:p w:rsidR="00A91F06" w:rsidRDefault="00A91F06" w:rsidP="00A91F06">
      <w:pPr>
        <w:pStyle w:val="20"/>
        <w:tabs>
          <w:tab w:val="left" w:leader="underscore" w:pos="9217"/>
        </w:tabs>
        <w:spacing w:after="0" w:line="413" w:lineRule="auto"/>
      </w:pPr>
      <w:proofErr w:type="gramStart"/>
      <w:r>
        <w:t>Я,</w:t>
      </w:r>
      <w:r>
        <w:tab/>
      </w:r>
      <w:proofErr w:type="gramEnd"/>
      <w:r>
        <w:t>,</w:t>
      </w:r>
    </w:p>
    <w:p w:rsidR="00A91F06" w:rsidRDefault="00A91F06" w:rsidP="00AF5A82">
      <w:pPr>
        <w:pStyle w:val="20"/>
        <w:tabs>
          <w:tab w:val="left" w:leader="underscore" w:pos="8953"/>
        </w:tabs>
        <w:spacing w:after="0" w:line="413" w:lineRule="auto"/>
        <w:jc w:val="left"/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</w:t>
      </w:r>
      <w:r>
        <w:tab/>
        <w:t>,</w:t>
      </w:r>
    </w:p>
    <w:p w:rsidR="00A91F06" w:rsidRDefault="00A91F06" w:rsidP="00AF5A82">
      <w:pPr>
        <w:pStyle w:val="20"/>
        <w:tabs>
          <w:tab w:val="left" w:pos="0"/>
          <w:tab w:val="left" w:pos="4054"/>
          <w:tab w:val="left" w:pos="5522"/>
          <w:tab w:val="left" w:pos="7229"/>
          <w:tab w:val="left" w:pos="8752"/>
        </w:tabs>
        <w:spacing w:after="0" w:line="413" w:lineRule="auto"/>
        <w:jc w:val="both"/>
      </w:pPr>
      <w:r>
        <w:t>в соответствии с требованиями ст. 9 Федерального закона от 27.07.2006 г. № 152-ФЗ «О персональных данных» подтверждаю своё согласие на обработку государственным автономным учреждением дополнительного образования «Белгородский областной Центр детского и юношеского туризма и экску</w:t>
      </w:r>
      <w:r w:rsidR="00AF5A82">
        <w:t>рсий» персональных</w:t>
      </w:r>
      <w:r w:rsidR="00AF5A82">
        <w:tab/>
        <w:t>данных</w:t>
      </w:r>
      <w:r w:rsidR="00AF5A82">
        <w:tab/>
        <w:t>моего ребенка</w:t>
      </w:r>
      <w:r w:rsidR="00AF5A82">
        <w:tab/>
        <w:t xml:space="preserve">(сына, </w:t>
      </w:r>
      <w:r>
        <w:t>дочери) участника регионального этапа Всероссийского конкурса краеведческих исследовательских и проектных работ «Отечество: история, культура, природа, этнос», включающих следующие данные:</w:t>
      </w:r>
    </w:p>
    <w:p w:rsidR="00A91F06" w:rsidRDefault="00A91F06" w:rsidP="00A91F06">
      <w:pPr>
        <w:pStyle w:val="20"/>
        <w:numPr>
          <w:ilvl w:val="0"/>
          <w:numId w:val="33"/>
        </w:numPr>
        <w:tabs>
          <w:tab w:val="left" w:pos="232"/>
        </w:tabs>
        <w:spacing w:after="0" w:line="410" w:lineRule="auto"/>
        <w:jc w:val="both"/>
      </w:pPr>
      <w:proofErr w:type="gramStart"/>
      <w:r>
        <w:t>фамилия</w:t>
      </w:r>
      <w:proofErr w:type="gramEnd"/>
      <w:r>
        <w:t>, имя, отчество;</w:t>
      </w:r>
    </w:p>
    <w:p w:rsidR="00A91F06" w:rsidRDefault="00A91F06" w:rsidP="00A91F06">
      <w:pPr>
        <w:pStyle w:val="20"/>
        <w:numPr>
          <w:ilvl w:val="0"/>
          <w:numId w:val="33"/>
        </w:numPr>
        <w:tabs>
          <w:tab w:val="left" w:pos="232"/>
        </w:tabs>
        <w:spacing w:after="0" w:line="410" w:lineRule="auto"/>
        <w:jc w:val="left"/>
      </w:pPr>
      <w:proofErr w:type="gramStart"/>
      <w:r>
        <w:t>образовательная</w:t>
      </w:r>
      <w:proofErr w:type="gramEnd"/>
      <w:r>
        <w:t xml:space="preserve"> организация, класс.</w:t>
      </w:r>
    </w:p>
    <w:p w:rsidR="00A91F06" w:rsidRDefault="00A91F06" w:rsidP="00A91F06">
      <w:pPr>
        <w:pStyle w:val="20"/>
        <w:spacing w:after="0" w:line="410" w:lineRule="auto"/>
        <w:jc w:val="both"/>
      </w:pPr>
      <w:r>
        <w:t>Я согласен (сна) с тем, что фото, видеоизображения моего ребенка, его имя, интервью с ним могут быть использованы без ограничения по времени организаторами в некоммерческих целях, включая печатную продукцию и размещение в сети Интернет. Оставляю за собой право отозвать своё согласие посредством составления соответствующего письменного документа.</w:t>
      </w:r>
    </w:p>
    <w:p w:rsidR="00A91F06" w:rsidRDefault="00A91F06" w:rsidP="00A91F06">
      <w:pPr>
        <w:pStyle w:val="20"/>
        <w:tabs>
          <w:tab w:val="left" w:leader="underscore" w:pos="2448"/>
          <w:tab w:val="left" w:leader="underscore" w:pos="8087"/>
        </w:tabs>
        <w:spacing w:after="320" w:line="410" w:lineRule="auto"/>
      </w:pPr>
      <w:r>
        <w:t>Подпись</w:t>
      </w:r>
      <w:r>
        <w:tab/>
        <w:t xml:space="preserve"> </w:t>
      </w:r>
      <w:r>
        <w:tab/>
      </w:r>
    </w:p>
    <w:p w:rsidR="00AF5A82" w:rsidRDefault="00AF5A82" w:rsidP="00A91F06">
      <w:pPr>
        <w:pStyle w:val="20"/>
        <w:spacing w:after="620" w:line="266" w:lineRule="auto"/>
      </w:pPr>
    </w:p>
    <w:p w:rsidR="00AF5A82" w:rsidRDefault="00AF5A82" w:rsidP="00A91F06">
      <w:pPr>
        <w:pStyle w:val="20"/>
        <w:spacing w:after="620" w:line="266" w:lineRule="auto"/>
      </w:pPr>
    </w:p>
    <w:p w:rsidR="00AF5A82" w:rsidRDefault="00A91F06" w:rsidP="00AF5A82">
      <w:pPr>
        <w:pStyle w:val="20"/>
        <w:spacing w:after="0" w:line="266" w:lineRule="auto"/>
        <w:jc w:val="right"/>
      </w:pPr>
      <w:r>
        <w:lastRenderedPageBreak/>
        <w:t>Приложение № 6</w:t>
      </w:r>
      <w:r>
        <w:br/>
        <w:t xml:space="preserve">к Положению о проведении </w:t>
      </w:r>
      <w:r w:rsidR="00AF5A82">
        <w:t>муниципального</w:t>
      </w:r>
      <w:r w:rsidR="00AF5A82">
        <w:t xml:space="preserve"> </w:t>
      </w:r>
    </w:p>
    <w:p w:rsidR="00A91F06" w:rsidRDefault="00A91F06" w:rsidP="00AF5A82">
      <w:pPr>
        <w:pStyle w:val="20"/>
        <w:spacing w:after="0" w:line="266" w:lineRule="auto"/>
        <w:jc w:val="right"/>
      </w:pPr>
      <w:proofErr w:type="gramStart"/>
      <w:r>
        <w:t>этапа</w:t>
      </w:r>
      <w:proofErr w:type="gramEnd"/>
      <w:r>
        <w:t xml:space="preserve"> Всероссийского конкурса</w:t>
      </w:r>
      <w:r>
        <w:br/>
        <w:t>краеведческих исследовательских</w:t>
      </w:r>
      <w:r>
        <w:br/>
        <w:t>и проектных работ «Отечество»: история,</w:t>
      </w:r>
      <w:r>
        <w:br/>
        <w:t>культура, природа, этнос»</w:t>
      </w:r>
    </w:p>
    <w:p w:rsidR="00AF5A82" w:rsidRDefault="00AF5A82" w:rsidP="00AF5A82">
      <w:pPr>
        <w:pStyle w:val="20"/>
        <w:spacing w:after="0" w:line="266" w:lineRule="auto"/>
        <w:jc w:val="right"/>
      </w:pPr>
    </w:p>
    <w:p w:rsidR="00A91F06" w:rsidRDefault="00A91F06" w:rsidP="00A91F06">
      <w:pPr>
        <w:pStyle w:val="24"/>
        <w:keepNext/>
        <w:keepLines/>
        <w:pBdr>
          <w:bottom w:val="single" w:sz="4" w:space="0" w:color="auto"/>
        </w:pBdr>
        <w:spacing w:after="220"/>
      </w:pPr>
      <w:bookmarkStart w:id="12" w:name="bookmark22"/>
      <w:bookmarkStart w:id="13" w:name="bookmark23"/>
      <w:r>
        <w:t>Количественные показатели проведения</w:t>
      </w:r>
      <w:r>
        <w:br/>
        <w:t xml:space="preserve">школьного </w:t>
      </w:r>
      <w:r w:rsidR="00AF5A82">
        <w:t>этапа</w:t>
      </w:r>
      <w:r>
        <w:t xml:space="preserve"> Конкурса</w:t>
      </w:r>
      <w:bookmarkEnd w:id="12"/>
      <w:bookmarkEnd w:id="13"/>
    </w:p>
    <w:p w:rsidR="00AF5A82" w:rsidRDefault="00AF5A82" w:rsidP="00A91F06">
      <w:pPr>
        <w:pStyle w:val="24"/>
        <w:keepNext/>
        <w:keepLines/>
        <w:pBdr>
          <w:bottom w:val="single" w:sz="4" w:space="0" w:color="auto"/>
        </w:pBdr>
        <w:spacing w:after="220"/>
      </w:pPr>
    </w:p>
    <w:p w:rsidR="00A91F06" w:rsidRDefault="00A91F06" w:rsidP="00A91F06">
      <w:pPr>
        <w:pStyle w:val="30"/>
      </w:pPr>
      <w:r>
        <w:t>(</w:t>
      </w:r>
      <w:proofErr w:type="gramStart"/>
      <w:r>
        <w:t>наименование</w:t>
      </w:r>
      <w:proofErr w:type="gramEnd"/>
      <w:r>
        <w:t xml:space="preserve"> </w:t>
      </w:r>
      <w:r w:rsidR="00AF5A82">
        <w:t>образовательной организации</w:t>
      </w:r>
      <w:r>
        <w:t>)</w:t>
      </w:r>
    </w:p>
    <w:p w:rsidR="00A91F06" w:rsidRDefault="00A91F06" w:rsidP="00A91F06">
      <w:pPr>
        <w:pStyle w:val="11"/>
        <w:spacing w:after="300"/>
        <w:ind w:firstLine="0"/>
        <w:jc w:val="center"/>
      </w:pPr>
      <w:r>
        <w:rPr>
          <w:b/>
          <w:bCs/>
        </w:rPr>
        <w:t>Школьный этап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3424"/>
        <w:gridCol w:w="2956"/>
        <w:gridCol w:w="2772"/>
      </w:tblGrid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61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проведения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участников</w:t>
            </w:r>
          </w:p>
        </w:tc>
      </w:tr>
      <w:tr w:rsidR="00A91F06" w:rsidTr="00A91F06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pStyle w:val="a7"/>
              <w:ind w:firstLine="140"/>
            </w:pPr>
            <w: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F06" w:rsidRDefault="00A91F06" w:rsidP="00A91F06">
            <w:pPr>
              <w:rPr>
                <w:sz w:val="10"/>
                <w:szCs w:val="10"/>
              </w:rPr>
            </w:pPr>
          </w:p>
        </w:tc>
      </w:tr>
    </w:tbl>
    <w:p w:rsidR="00A91F06" w:rsidRDefault="00A91F06" w:rsidP="00A91F06">
      <w:pPr>
        <w:spacing w:after="299" w:line="1" w:lineRule="exact"/>
      </w:pPr>
    </w:p>
    <w:p w:rsidR="00A91F06" w:rsidRDefault="00A91F06" w:rsidP="006911A0">
      <w:pPr>
        <w:pStyle w:val="af4"/>
        <w:ind w:left="5663" w:firstLine="709"/>
        <w:jc w:val="both"/>
        <w:rPr>
          <w:b/>
          <w:szCs w:val="28"/>
        </w:rPr>
      </w:pPr>
    </w:p>
    <w:sectPr w:rsidR="00A91F06" w:rsidSect="00AF5A82">
      <w:type w:val="continuous"/>
      <w:pgSz w:w="11900" w:h="16840"/>
      <w:pgMar w:top="956" w:right="833" w:bottom="961" w:left="15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61F" w:rsidRDefault="0058661F" w:rsidP="00121EFD">
      <w:r>
        <w:separator/>
      </w:r>
    </w:p>
  </w:endnote>
  <w:endnote w:type="continuationSeparator" w:id="0">
    <w:p w:rsidR="0058661F" w:rsidRDefault="0058661F" w:rsidP="0012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;ms goth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61F" w:rsidRDefault="0058661F"/>
  </w:footnote>
  <w:footnote w:type="continuationSeparator" w:id="0">
    <w:p w:rsidR="0058661F" w:rsidRDefault="005866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06" w:rsidRDefault="00A91F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F06" w:rsidRDefault="00A91F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9A63FB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796377C"/>
    <w:multiLevelType w:val="multilevel"/>
    <w:tmpl w:val="C1CC35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396B28"/>
    <w:multiLevelType w:val="multilevel"/>
    <w:tmpl w:val="788896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4315A4"/>
    <w:multiLevelType w:val="hybridMultilevel"/>
    <w:tmpl w:val="B2CCC7A2"/>
    <w:lvl w:ilvl="0" w:tplc="1C7C3E6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ru-RU"/>
      </w:rPr>
    </w:lvl>
    <w:lvl w:ilvl="1" w:tplc="4E405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3C8C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F298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2E3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26DE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242B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7EF1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345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DE00B87"/>
    <w:multiLevelType w:val="multilevel"/>
    <w:tmpl w:val="DDDE4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7B4175"/>
    <w:multiLevelType w:val="hybridMultilevel"/>
    <w:tmpl w:val="7D70D926"/>
    <w:lvl w:ilvl="0" w:tplc="A8C8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45B16"/>
    <w:multiLevelType w:val="multilevel"/>
    <w:tmpl w:val="68B42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B2382A"/>
    <w:multiLevelType w:val="multilevel"/>
    <w:tmpl w:val="DBF8531E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9">
    <w:nsid w:val="14DD0F8C"/>
    <w:multiLevelType w:val="multilevel"/>
    <w:tmpl w:val="D5F24000"/>
    <w:lvl w:ilvl="0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abstractNum w:abstractNumId="10">
    <w:nsid w:val="17641506"/>
    <w:multiLevelType w:val="multilevel"/>
    <w:tmpl w:val="DD22E0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1B037CDA"/>
    <w:multiLevelType w:val="hybridMultilevel"/>
    <w:tmpl w:val="2C623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2047A"/>
    <w:multiLevelType w:val="multilevel"/>
    <w:tmpl w:val="D8C2227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6C776C"/>
    <w:multiLevelType w:val="hybridMultilevel"/>
    <w:tmpl w:val="646E44E6"/>
    <w:lvl w:ilvl="0" w:tplc="BBE24876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 w:tplc="3F981B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5A09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2458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58CC6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4C8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8C2B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E0E7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921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C614FD9"/>
    <w:multiLevelType w:val="multilevel"/>
    <w:tmpl w:val="ABB6E1E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FBF6A4A"/>
    <w:multiLevelType w:val="multilevel"/>
    <w:tmpl w:val="D9923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F23DA1"/>
    <w:multiLevelType w:val="multilevel"/>
    <w:tmpl w:val="0BBEFD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564B0E"/>
    <w:multiLevelType w:val="multilevel"/>
    <w:tmpl w:val="4DAADB1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BE40C3"/>
    <w:multiLevelType w:val="multilevel"/>
    <w:tmpl w:val="D5F24000"/>
    <w:lvl w:ilvl="0">
      <w:start w:val="2"/>
      <w:numFmt w:val="decimal"/>
      <w:lvlText w:val="%1."/>
      <w:lvlJc w:val="left"/>
      <w:pPr>
        <w:ind w:left="11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0" w:hanging="1800"/>
      </w:pPr>
      <w:rPr>
        <w:rFonts w:hint="default"/>
      </w:rPr>
    </w:lvl>
  </w:abstractNum>
  <w:abstractNum w:abstractNumId="19">
    <w:nsid w:val="36CA242E"/>
    <w:multiLevelType w:val="multilevel"/>
    <w:tmpl w:val="623AEA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E07644"/>
    <w:multiLevelType w:val="multilevel"/>
    <w:tmpl w:val="C674F41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72F47A4"/>
    <w:multiLevelType w:val="multilevel"/>
    <w:tmpl w:val="00946C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570F51"/>
    <w:multiLevelType w:val="multilevel"/>
    <w:tmpl w:val="7E4472B4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6246CD"/>
    <w:multiLevelType w:val="multilevel"/>
    <w:tmpl w:val="D0303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DA5B9F"/>
    <w:multiLevelType w:val="hybridMultilevel"/>
    <w:tmpl w:val="572237D2"/>
    <w:lvl w:ilvl="0" w:tplc="A8C8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046D1"/>
    <w:multiLevelType w:val="hybridMultilevel"/>
    <w:tmpl w:val="E2D82804"/>
    <w:lvl w:ilvl="0" w:tplc="47ECAF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4C2F5969"/>
    <w:multiLevelType w:val="multilevel"/>
    <w:tmpl w:val="A866C2F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506870"/>
    <w:multiLevelType w:val="multilevel"/>
    <w:tmpl w:val="E24C0C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740419"/>
    <w:multiLevelType w:val="multilevel"/>
    <w:tmpl w:val="5C06E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start w:val="1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4">
      <w:start w:val="1"/>
      <w:numFmt w:val="decimal"/>
      <w:lvlText w:val="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24408B"/>
    <w:multiLevelType w:val="multilevel"/>
    <w:tmpl w:val="3490F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54626E"/>
    <w:multiLevelType w:val="multilevel"/>
    <w:tmpl w:val="D5D870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F918F3"/>
    <w:multiLevelType w:val="multilevel"/>
    <w:tmpl w:val="D4B6F47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C5333A"/>
    <w:multiLevelType w:val="multilevel"/>
    <w:tmpl w:val="085C1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0A5294"/>
    <w:multiLevelType w:val="hybridMultilevel"/>
    <w:tmpl w:val="8C0631FA"/>
    <w:lvl w:ilvl="0" w:tplc="A8C8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CCD505E"/>
    <w:multiLevelType w:val="multilevel"/>
    <w:tmpl w:val="BFFCCC4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7264CE"/>
    <w:multiLevelType w:val="hybridMultilevel"/>
    <w:tmpl w:val="EB4C786E"/>
    <w:lvl w:ilvl="0" w:tplc="A8C8873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E50989"/>
    <w:multiLevelType w:val="hybridMultilevel"/>
    <w:tmpl w:val="1F2636C8"/>
    <w:lvl w:ilvl="0" w:tplc="A8C8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5F87951"/>
    <w:multiLevelType w:val="multilevel"/>
    <w:tmpl w:val="D4C8A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125460"/>
    <w:multiLevelType w:val="multilevel"/>
    <w:tmpl w:val="6E982A9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E34F56"/>
    <w:multiLevelType w:val="multilevel"/>
    <w:tmpl w:val="B4548EEA"/>
    <w:lvl w:ilvl="0">
      <w:start w:val="1"/>
      <w:numFmt w:val="upperRoman"/>
      <w:pStyle w:val="1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E821033"/>
    <w:multiLevelType w:val="multilevel"/>
    <w:tmpl w:val="2DA204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9"/>
  </w:num>
  <w:num w:numId="3">
    <w:abstractNumId w:val="2"/>
  </w:num>
  <w:num w:numId="4">
    <w:abstractNumId w:val="15"/>
  </w:num>
  <w:num w:numId="5">
    <w:abstractNumId w:val="26"/>
  </w:num>
  <w:num w:numId="6">
    <w:abstractNumId w:val="31"/>
  </w:num>
  <w:num w:numId="7">
    <w:abstractNumId w:val="30"/>
  </w:num>
  <w:num w:numId="8">
    <w:abstractNumId w:val="19"/>
  </w:num>
  <w:num w:numId="9">
    <w:abstractNumId w:val="3"/>
  </w:num>
  <w:num w:numId="10">
    <w:abstractNumId w:val="22"/>
  </w:num>
  <w:num w:numId="11">
    <w:abstractNumId w:val="34"/>
  </w:num>
  <w:num w:numId="12">
    <w:abstractNumId w:val="5"/>
  </w:num>
  <w:num w:numId="13">
    <w:abstractNumId w:val="14"/>
  </w:num>
  <w:num w:numId="14">
    <w:abstractNumId w:val="16"/>
  </w:num>
  <w:num w:numId="15">
    <w:abstractNumId w:val="37"/>
  </w:num>
  <w:num w:numId="16">
    <w:abstractNumId w:val="40"/>
  </w:num>
  <w:num w:numId="17">
    <w:abstractNumId w:val="18"/>
  </w:num>
  <w:num w:numId="18">
    <w:abstractNumId w:val="9"/>
  </w:num>
  <w:num w:numId="19">
    <w:abstractNumId w:val="25"/>
  </w:num>
  <w:num w:numId="20">
    <w:abstractNumId w:val="6"/>
  </w:num>
  <w:num w:numId="21">
    <w:abstractNumId w:val="3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1"/>
  </w:num>
  <w:num w:numId="25">
    <w:abstractNumId w:val="28"/>
  </w:num>
  <w:num w:numId="26">
    <w:abstractNumId w:val="4"/>
  </w:num>
  <w:num w:numId="27">
    <w:abstractNumId w:val="13"/>
  </w:num>
  <w:num w:numId="28">
    <w:abstractNumId w:val="33"/>
  </w:num>
  <w:num w:numId="29">
    <w:abstractNumId w:val="35"/>
  </w:num>
  <w:num w:numId="30">
    <w:abstractNumId w:val="11"/>
  </w:num>
  <w:num w:numId="31">
    <w:abstractNumId w:val="24"/>
  </w:num>
  <w:num w:numId="32">
    <w:abstractNumId w:val="29"/>
  </w:num>
  <w:num w:numId="33">
    <w:abstractNumId w:val="32"/>
  </w:num>
  <w:num w:numId="34">
    <w:abstractNumId w:val="27"/>
  </w:num>
  <w:num w:numId="35">
    <w:abstractNumId w:val="10"/>
  </w:num>
  <w:num w:numId="36">
    <w:abstractNumId w:val="20"/>
  </w:num>
  <w:num w:numId="37">
    <w:abstractNumId w:val="38"/>
  </w:num>
  <w:num w:numId="38">
    <w:abstractNumId w:val="12"/>
  </w:num>
  <w:num w:numId="39">
    <w:abstractNumId w:val="8"/>
  </w:num>
  <w:num w:numId="40">
    <w:abstractNumId w:val="1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21EFD"/>
    <w:rsid w:val="000E227E"/>
    <w:rsid w:val="00121EFD"/>
    <w:rsid w:val="00127B4B"/>
    <w:rsid w:val="00252B63"/>
    <w:rsid w:val="00270884"/>
    <w:rsid w:val="00291825"/>
    <w:rsid w:val="002C0884"/>
    <w:rsid w:val="003613B5"/>
    <w:rsid w:val="003A1717"/>
    <w:rsid w:val="00450C93"/>
    <w:rsid w:val="0058661F"/>
    <w:rsid w:val="00593404"/>
    <w:rsid w:val="006911A0"/>
    <w:rsid w:val="00755AA0"/>
    <w:rsid w:val="00795BF5"/>
    <w:rsid w:val="0081016A"/>
    <w:rsid w:val="00823AD9"/>
    <w:rsid w:val="008F2EAB"/>
    <w:rsid w:val="009C3A34"/>
    <w:rsid w:val="009C7017"/>
    <w:rsid w:val="009E16D4"/>
    <w:rsid w:val="00A91F06"/>
    <w:rsid w:val="00AC74B5"/>
    <w:rsid w:val="00AF5A82"/>
    <w:rsid w:val="00C10341"/>
    <w:rsid w:val="00D03BEF"/>
    <w:rsid w:val="00D73552"/>
    <w:rsid w:val="00DA6AE1"/>
    <w:rsid w:val="00DE784D"/>
    <w:rsid w:val="00EB68A4"/>
    <w:rsid w:val="00EF1DC9"/>
    <w:rsid w:val="00F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1BF26B-BAD4-4E49-9C86-5F919094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1EFD"/>
    <w:rPr>
      <w:color w:val="000000"/>
    </w:rPr>
  </w:style>
  <w:style w:type="paragraph" w:styleId="1">
    <w:name w:val="heading 1"/>
    <w:basedOn w:val="a"/>
    <w:next w:val="a"/>
    <w:link w:val="10"/>
    <w:qFormat/>
    <w:rsid w:val="00AC74B5"/>
    <w:pPr>
      <w:keepNext/>
      <w:widowControl/>
      <w:numPr>
        <w:numId w:val="2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2"/>
      <w:sz w:val="32"/>
      <w:szCs w:val="3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21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121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121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121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sid w:val="00121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121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121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121E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sid w:val="00121EF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121EFD"/>
    <w:pPr>
      <w:spacing w:after="600" w:line="264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sid w:val="00121EFD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121EFD"/>
    <w:pPr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121EFD"/>
    <w:pPr>
      <w:spacing w:after="128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Подпись к таблице"/>
    <w:basedOn w:val="a"/>
    <w:link w:val="a4"/>
    <w:rsid w:val="00121EFD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121EFD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121EFD"/>
    <w:pPr>
      <w:spacing w:after="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27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7B4B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127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7B4B"/>
    <w:rPr>
      <w:color w:val="000000"/>
    </w:rPr>
  </w:style>
  <w:style w:type="table" w:styleId="ac">
    <w:name w:val="Table Grid"/>
    <w:basedOn w:val="a1"/>
    <w:uiPriority w:val="99"/>
    <w:rsid w:val="00127B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27B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7B4B"/>
    <w:rPr>
      <w:rFonts w:ascii="Tahoma" w:hAnsi="Tahoma" w:cs="Tahoma"/>
      <w:color w:val="000000"/>
      <w:sz w:val="16"/>
      <w:szCs w:val="16"/>
    </w:rPr>
  </w:style>
  <w:style w:type="character" w:customStyle="1" w:styleId="af">
    <w:name w:val="Подпись к картинке_"/>
    <w:basedOn w:val="a0"/>
    <w:link w:val="af0"/>
    <w:rsid w:val="00127B4B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0">
    <w:name w:val="Подпись к картинке"/>
    <w:basedOn w:val="a"/>
    <w:link w:val="af"/>
    <w:rsid w:val="00127B4B"/>
    <w:pPr>
      <w:spacing w:line="262" w:lineRule="auto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styleId="af1">
    <w:name w:val="No Spacing"/>
    <w:uiPriority w:val="1"/>
    <w:qFormat/>
    <w:rsid w:val="00127B4B"/>
    <w:pPr>
      <w:widowControl/>
    </w:pPr>
    <w:rPr>
      <w:rFonts w:ascii="Calibri" w:eastAsiaTheme="minorEastAsia" w:hAnsi="Calibri" w:cs="Times New Roman"/>
      <w:sz w:val="22"/>
      <w:szCs w:val="22"/>
      <w:lang w:bidi="ar-SA"/>
    </w:rPr>
  </w:style>
  <w:style w:type="character" w:styleId="af2">
    <w:name w:val="Hyperlink"/>
    <w:basedOn w:val="a0"/>
    <w:uiPriority w:val="99"/>
    <w:unhideWhenUsed/>
    <w:rsid w:val="00755AA0"/>
    <w:rPr>
      <w:color w:val="0000FF" w:themeColor="hyperlink"/>
      <w:u w:val="single"/>
    </w:rPr>
  </w:style>
  <w:style w:type="paragraph" w:styleId="af3">
    <w:name w:val="List Paragraph"/>
    <w:basedOn w:val="a"/>
    <w:uiPriority w:val="99"/>
    <w:qFormat/>
    <w:rsid w:val="009C3A34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customStyle="1" w:styleId="31">
    <w:name w:val="Основной текст3"/>
    <w:basedOn w:val="a"/>
    <w:qFormat/>
    <w:rsid w:val="00EB68A4"/>
    <w:pPr>
      <w:widowControl/>
      <w:shd w:val="clear" w:color="auto" w:fill="FFFFFF"/>
      <w:spacing w:line="322" w:lineRule="exact"/>
      <w:ind w:hanging="660"/>
    </w:pPr>
    <w:rPr>
      <w:rFonts w:ascii="Times New Roman" w:eastAsia="Times New Roman" w:hAnsi="Times New Roman" w:cs="Times New Roman"/>
      <w:sz w:val="28"/>
      <w:szCs w:val="28"/>
      <w:lang w:val="ru" w:bidi="ar-SA"/>
    </w:rPr>
  </w:style>
  <w:style w:type="paragraph" w:styleId="af4">
    <w:name w:val="Body Text"/>
    <w:basedOn w:val="a"/>
    <w:link w:val="af5"/>
    <w:rsid w:val="0081016A"/>
    <w:pPr>
      <w:widowControl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customStyle="1" w:styleId="af5">
    <w:name w:val="Основной текст Знак"/>
    <w:basedOn w:val="a0"/>
    <w:link w:val="af4"/>
    <w:rsid w:val="0081016A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customStyle="1" w:styleId="310">
    <w:name w:val="Основной текст с отступом 31"/>
    <w:basedOn w:val="a"/>
    <w:rsid w:val="0081016A"/>
    <w:pPr>
      <w:widowControl/>
      <w:spacing w:after="120"/>
      <w:ind w:left="283"/>
    </w:pPr>
    <w:rPr>
      <w:rFonts w:ascii="Times New Roman" w:eastAsia="Lucida Sans Unicode" w:hAnsi="Times New Roman" w:cs="Tahoma"/>
      <w:sz w:val="16"/>
      <w:szCs w:val="16"/>
      <w:lang w:val="en-US" w:eastAsia="en-US" w:bidi="en-US"/>
    </w:rPr>
  </w:style>
  <w:style w:type="character" w:customStyle="1" w:styleId="af6">
    <w:name w:val="Основной текст + Полужирный"/>
    <w:aliases w:val="Курсив"/>
    <w:qFormat/>
    <w:rsid w:val="0081016A"/>
    <w:rPr>
      <w:rFonts w:ascii="Times New Roman" w:eastAsia="Times New Roman" w:hAnsi="Times New Roman" w:cs="Times New Roman" w:hint="default"/>
      <w:b/>
      <w:bCs/>
      <w:i/>
      <w:iCs/>
      <w:spacing w:val="0"/>
      <w:sz w:val="28"/>
      <w:szCs w:val="28"/>
    </w:rPr>
  </w:style>
  <w:style w:type="character" w:customStyle="1" w:styleId="10">
    <w:name w:val="Заголовок 1 Знак"/>
    <w:basedOn w:val="a0"/>
    <w:link w:val="1"/>
    <w:rsid w:val="00AC74B5"/>
    <w:rPr>
      <w:rFonts w:ascii="Arial" w:eastAsia="Times New Roman" w:hAnsi="Arial" w:cs="Arial"/>
      <w:b/>
      <w:bCs/>
      <w:kern w:val="2"/>
      <w:sz w:val="32"/>
      <w:szCs w:val="32"/>
      <w:lang w:eastAsia="ar-SA" w:bidi="ar-SA"/>
    </w:rPr>
  </w:style>
  <w:style w:type="paragraph" w:customStyle="1" w:styleId="32">
    <w:name w:val="Заголовок №3"/>
    <w:basedOn w:val="a"/>
    <w:rsid w:val="00AC74B5"/>
    <w:pPr>
      <w:widowControl/>
      <w:shd w:val="clear" w:color="auto" w:fill="FFFFFF"/>
      <w:spacing w:before="84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" w:bidi="ar-SA"/>
    </w:rPr>
  </w:style>
  <w:style w:type="paragraph" w:styleId="af7">
    <w:name w:val="Plain Text"/>
    <w:basedOn w:val="a"/>
    <w:link w:val="af8"/>
    <w:rsid w:val="00AC74B5"/>
    <w:pPr>
      <w:widowControl/>
    </w:pPr>
    <w:rPr>
      <w:rFonts w:eastAsia="Times New Roman"/>
      <w:color w:val="auto"/>
      <w:sz w:val="20"/>
      <w:szCs w:val="20"/>
      <w:lang w:bidi="ar-SA"/>
    </w:rPr>
  </w:style>
  <w:style w:type="character" w:customStyle="1" w:styleId="af8">
    <w:name w:val="Текст Знак"/>
    <w:basedOn w:val="a0"/>
    <w:link w:val="af7"/>
    <w:rsid w:val="00AC74B5"/>
    <w:rPr>
      <w:rFonts w:eastAsia="Times New Roman"/>
      <w:sz w:val="20"/>
      <w:szCs w:val="20"/>
      <w:lang w:bidi="ar-SA"/>
    </w:rPr>
  </w:style>
  <w:style w:type="paragraph" w:customStyle="1" w:styleId="14">
    <w:name w:val="1ТЕКСТ"/>
    <w:basedOn w:val="a"/>
    <w:qFormat/>
    <w:rsid w:val="00AC74B5"/>
    <w:pPr>
      <w:widowControl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zh-CN" w:bidi="ar-SA"/>
    </w:rPr>
  </w:style>
  <w:style w:type="paragraph" w:customStyle="1" w:styleId="15">
    <w:name w:val="1РЕКОМ"/>
    <w:basedOn w:val="14"/>
    <w:qFormat/>
    <w:rsid w:val="00AC74B5"/>
    <w:pPr>
      <w:jc w:val="center"/>
    </w:pPr>
    <w:rPr>
      <w:b/>
    </w:rPr>
  </w:style>
  <w:style w:type="character" w:customStyle="1" w:styleId="af9">
    <w:name w:val="Основной текст + Полужирный;Курсив"/>
    <w:qFormat/>
    <w:rsid w:val="00EF1DC9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15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cp:lastPrinted>2025-10-27T12:44:00Z</cp:lastPrinted>
  <dcterms:created xsi:type="dcterms:W3CDTF">2022-11-18T06:46:00Z</dcterms:created>
  <dcterms:modified xsi:type="dcterms:W3CDTF">2025-10-27T12:51:00Z</dcterms:modified>
</cp:coreProperties>
</file>